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428" w:rsidRDefault="003A7428" w:rsidP="00D4450B">
      <w:pPr>
        <w:pStyle w:val="Zkladntext"/>
        <w:rPr>
          <w:rFonts w:ascii="Times New Roman" w:hAnsi="Times New Roman"/>
          <w:sz w:val="32"/>
          <w:szCs w:val="32"/>
        </w:rPr>
      </w:pPr>
    </w:p>
    <w:p w:rsidR="00D4450B" w:rsidRPr="00892F44" w:rsidRDefault="001E67ED" w:rsidP="00D4450B">
      <w:pPr>
        <w:pStyle w:val="Zkladntex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NÁVRH </w:t>
      </w:r>
      <w:r w:rsidR="001D5555" w:rsidRPr="00892F44">
        <w:rPr>
          <w:rFonts w:ascii="Times New Roman" w:hAnsi="Times New Roman"/>
          <w:sz w:val="32"/>
          <w:szCs w:val="32"/>
        </w:rPr>
        <w:t>PŘÍKAZNÍ</w:t>
      </w:r>
      <w:r w:rsidR="00E8044E" w:rsidRPr="00892F44">
        <w:rPr>
          <w:rFonts w:ascii="Times New Roman" w:hAnsi="Times New Roman"/>
          <w:sz w:val="32"/>
          <w:szCs w:val="32"/>
        </w:rPr>
        <w:t xml:space="preserve"> SMLOUV</w:t>
      </w:r>
      <w:r>
        <w:rPr>
          <w:rFonts w:ascii="Times New Roman" w:hAnsi="Times New Roman"/>
          <w:sz w:val="32"/>
          <w:szCs w:val="32"/>
        </w:rPr>
        <w:t>Y</w:t>
      </w:r>
      <w:r w:rsidR="00E8044E" w:rsidRPr="00892F44">
        <w:rPr>
          <w:rFonts w:ascii="Times New Roman" w:hAnsi="Times New Roman"/>
          <w:sz w:val="32"/>
          <w:szCs w:val="32"/>
        </w:rPr>
        <w:t xml:space="preserve"> NA VÝKON TECHNICKÉHO DOZORU IN</w:t>
      </w:r>
      <w:r w:rsidR="004679C0" w:rsidRPr="00892F44">
        <w:rPr>
          <w:rFonts w:ascii="Times New Roman" w:hAnsi="Times New Roman"/>
          <w:sz w:val="32"/>
          <w:szCs w:val="32"/>
        </w:rPr>
        <w:t>VESTORA</w:t>
      </w:r>
      <w:r w:rsidR="00632291" w:rsidRPr="00892F44">
        <w:rPr>
          <w:rFonts w:ascii="Times New Roman" w:hAnsi="Times New Roman"/>
          <w:sz w:val="32"/>
          <w:szCs w:val="32"/>
        </w:rPr>
        <w:t xml:space="preserve"> A KOORDINÁTORA BOZP</w:t>
      </w:r>
    </w:p>
    <w:p w:rsidR="00E8044E" w:rsidRPr="001D5555" w:rsidRDefault="00E8044E" w:rsidP="00E93850">
      <w:pPr>
        <w:pStyle w:val="Zkladntext2"/>
        <w:jc w:val="center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uzavřená </w:t>
      </w:r>
      <w:r w:rsidR="00892F44">
        <w:rPr>
          <w:rFonts w:ascii="Times New Roman" w:hAnsi="Times New Roman"/>
          <w:szCs w:val="24"/>
        </w:rPr>
        <w:t>ve smyslu</w:t>
      </w:r>
      <w:r w:rsidRPr="001D5555">
        <w:rPr>
          <w:rFonts w:ascii="Times New Roman" w:hAnsi="Times New Roman"/>
          <w:szCs w:val="24"/>
        </w:rPr>
        <w:t xml:space="preserve"> § </w:t>
      </w:r>
      <w:r w:rsidR="001D5555">
        <w:rPr>
          <w:rFonts w:ascii="Times New Roman" w:hAnsi="Times New Roman"/>
          <w:szCs w:val="24"/>
        </w:rPr>
        <w:t xml:space="preserve">2430 a </w:t>
      </w:r>
      <w:proofErr w:type="spellStart"/>
      <w:r w:rsidR="001D5555">
        <w:rPr>
          <w:rFonts w:ascii="Times New Roman" w:hAnsi="Times New Roman"/>
          <w:szCs w:val="24"/>
        </w:rPr>
        <w:t>násl</w:t>
      </w:r>
      <w:proofErr w:type="spellEnd"/>
      <w:r w:rsidR="001D5555">
        <w:rPr>
          <w:rFonts w:ascii="Times New Roman" w:hAnsi="Times New Roman"/>
          <w:szCs w:val="24"/>
        </w:rPr>
        <w:t xml:space="preserve">. </w:t>
      </w:r>
      <w:r w:rsidR="00892F44">
        <w:rPr>
          <w:rFonts w:ascii="Times New Roman" w:hAnsi="Times New Roman"/>
          <w:szCs w:val="24"/>
        </w:rPr>
        <w:t xml:space="preserve">Zákona </w:t>
      </w:r>
      <w:r w:rsidR="001D5555">
        <w:rPr>
          <w:rFonts w:ascii="Times New Roman" w:hAnsi="Times New Roman"/>
          <w:szCs w:val="24"/>
        </w:rPr>
        <w:t>č. 89/2012 Sb.</w:t>
      </w:r>
      <w:r w:rsidRPr="001D5555">
        <w:rPr>
          <w:rFonts w:ascii="Times New Roman" w:hAnsi="Times New Roman"/>
          <w:szCs w:val="24"/>
        </w:rPr>
        <w:t xml:space="preserve"> </w:t>
      </w:r>
      <w:r w:rsidR="00892F44">
        <w:rPr>
          <w:rFonts w:ascii="Times New Roman" w:hAnsi="Times New Roman"/>
          <w:szCs w:val="24"/>
        </w:rPr>
        <w:t xml:space="preserve">(občanský zákoník), </w:t>
      </w:r>
      <w:proofErr w:type="gramStart"/>
      <w:r w:rsidRPr="001D5555">
        <w:rPr>
          <w:rFonts w:ascii="Times New Roman" w:hAnsi="Times New Roman"/>
          <w:szCs w:val="24"/>
        </w:rPr>
        <w:t>mezi</w:t>
      </w:r>
      <w:proofErr w:type="gramEnd"/>
      <w:r w:rsidRPr="001D5555">
        <w:rPr>
          <w:rFonts w:ascii="Times New Roman" w:hAnsi="Times New Roman"/>
          <w:szCs w:val="24"/>
        </w:rPr>
        <w:t>:</w:t>
      </w:r>
    </w:p>
    <w:p w:rsidR="00254CF4" w:rsidRDefault="00254CF4" w:rsidP="00254CF4">
      <w:pPr>
        <w:jc w:val="center"/>
        <w:rPr>
          <w:rFonts w:ascii="Times New Roman" w:hAnsi="Times New Roman"/>
          <w:b/>
        </w:rPr>
      </w:pPr>
    </w:p>
    <w:p w:rsidR="00254CF4" w:rsidRPr="00254CF4" w:rsidRDefault="00254CF4" w:rsidP="00247D22">
      <w:pPr>
        <w:spacing w:before="360" w:after="240"/>
        <w:jc w:val="center"/>
        <w:rPr>
          <w:rFonts w:ascii="Times New Roman" w:hAnsi="Times New Roman"/>
          <w:b/>
        </w:rPr>
      </w:pPr>
      <w:r w:rsidRPr="00254CF4">
        <w:rPr>
          <w:rFonts w:ascii="Times New Roman" w:hAnsi="Times New Roman"/>
          <w:b/>
        </w:rPr>
        <w:t>I. Označení smluvních stran</w:t>
      </w:r>
    </w:p>
    <w:p w:rsidR="00254CF4" w:rsidRPr="00254CF4" w:rsidRDefault="00254CF4" w:rsidP="00E93850">
      <w:pPr>
        <w:numPr>
          <w:ilvl w:val="1"/>
          <w:numId w:val="25"/>
        </w:numPr>
        <w:tabs>
          <w:tab w:val="left" w:pos="851"/>
          <w:tab w:val="left" w:pos="2694"/>
        </w:tabs>
        <w:ind w:left="851" w:hanging="851"/>
        <w:rPr>
          <w:rFonts w:ascii="Times New Roman" w:hAnsi="Times New Roman"/>
        </w:rPr>
      </w:pPr>
      <w:r>
        <w:rPr>
          <w:rFonts w:ascii="Times New Roman" w:hAnsi="Times New Roman"/>
        </w:rPr>
        <w:t>Příkazce</w:t>
      </w:r>
      <w:r w:rsidRPr="00254CF4">
        <w:rPr>
          <w:rFonts w:ascii="Times New Roman" w:hAnsi="Times New Roman"/>
        </w:rPr>
        <w:t>:</w:t>
      </w:r>
      <w:r w:rsidRPr="00254CF4">
        <w:rPr>
          <w:rFonts w:ascii="Times New Roman" w:hAnsi="Times New Roman"/>
        </w:rPr>
        <w:tab/>
        <w:t>Město Česká Lípa</w:t>
      </w:r>
    </w:p>
    <w:p w:rsidR="00254CF4" w:rsidRPr="00254CF4" w:rsidRDefault="00254CF4" w:rsidP="00E93850">
      <w:pPr>
        <w:tabs>
          <w:tab w:val="left" w:pos="2694"/>
        </w:tabs>
        <w:ind w:left="851"/>
        <w:rPr>
          <w:rFonts w:ascii="Times New Roman" w:hAnsi="Times New Roman"/>
        </w:rPr>
      </w:pPr>
      <w:r w:rsidRPr="00254CF4">
        <w:rPr>
          <w:rFonts w:ascii="Times New Roman" w:hAnsi="Times New Roman"/>
        </w:rPr>
        <w:t>se sídlem:</w:t>
      </w:r>
      <w:r w:rsidRPr="00254CF4">
        <w:rPr>
          <w:rFonts w:ascii="Times New Roman" w:hAnsi="Times New Roman"/>
        </w:rPr>
        <w:tab/>
        <w:t>Nám. T. G. Masaryka č. 1, 470 36 Česká Lípa</w:t>
      </w:r>
    </w:p>
    <w:p w:rsidR="00254CF4" w:rsidRPr="00254CF4" w:rsidRDefault="00254CF4" w:rsidP="00E93850">
      <w:pPr>
        <w:tabs>
          <w:tab w:val="left" w:pos="2694"/>
        </w:tabs>
        <w:ind w:left="851"/>
        <w:rPr>
          <w:rFonts w:ascii="Times New Roman" w:hAnsi="Times New Roman"/>
        </w:rPr>
      </w:pPr>
      <w:r w:rsidRPr="00254CF4">
        <w:rPr>
          <w:rFonts w:ascii="Times New Roman" w:hAnsi="Times New Roman"/>
        </w:rPr>
        <w:t>IČ: 00260428</w:t>
      </w:r>
      <w:r w:rsidRPr="00254CF4">
        <w:rPr>
          <w:rFonts w:ascii="Times New Roman" w:hAnsi="Times New Roman"/>
        </w:rPr>
        <w:tab/>
        <w:t>DIČ:  CZ 00260428</w:t>
      </w:r>
    </w:p>
    <w:p w:rsidR="00254CF4" w:rsidRPr="00254CF4" w:rsidRDefault="00254CF4" w:rsidP="00E93850">
      <w:pPr>
        <w:tabs>
          <w:tab w:val="left" w:pos="2694"/>
        </w:tabs>
        <w:ind w:left="851"/>
        <w:rPr>
          <w:rFonts w:ascii="Times New Roman" w:hAnsi="Times New Roman"/>
        </w:rPr>
      </w:pPr>
      <w:r w:rsidRPr="00254CF4">
        <w:rPr>
          <w:rFonts w:ascii="Times New Roman" w:hAnsi="Times New Roman"/>
        </w:rPr>
        <w:t>zastoupený</w:t>
      </w:r>
      <w:r w:rsidR="00E93850">
        <w:rPr>
          <w:rFonts w:ascii="Times New Roman" w:hAnsi="Times New Roman"/>
        </w:rPr>
        <w:tab/>
      </w:r>
      <w:r w:rsidRPr="00254CF4">
        <w:rPr>
          <w:rFonts w:ascii="Times New Roman" w:hAnsi="Times New Roman"/>
        </w:rPr>
        <w:t xml:space="preserve">Mgr. </w:t>
      </w:r>
      <w:r w:rsidR="00CB4CDE">
        <w:rPr>
          <w:rFonts w:ascii="Times New Roman" w:hAnsi="Times New Roman"/>
        </w:rPr>
        <w:t>Romanou Žateckou</w:t>
      </w:r>
      <w:r w:rsidRPr="00254CF4">
        <w:rPr>
          <w:rFonts w:ascii="Times New Roman" w:hAnsi="Times New Roman"/>
        </w:rPr>
        <w:t xml:space="preserve"> – starostkou </w:t>
      </w:r>
    </w:p>
    <w:p w:rsidR="00254CF4" w:rsidRPr="00254CF4" w:rsidRDefault="00254CF4" w:rsidP="00E93850">
      <w:pPr>
        <w:tabs>
          <w:tab w:val="left" w:pos="2694"/>
        </w:tabs>
        <w:ind w:left="851"/>
        <w:rPr>
          <w:rFonts w:ascii="Times New Roman" w:hAnsi="Times New Roman"/>
        </w:rPr>
      </w:pPr>
      <w:r w:rsidRPr="00254CF4">
        <w:rPr>
          <w:rFonts w:ascii="Times New Roman" w:hAnsi="Times New Roman"/>
        </w:rPr>
        <w:t>bankovní spojení:</w:t>
      </w:r>
      <w:r w:rsidRPr="00254CF4">
        <w:rPr>
          <w:rFonts w:ascii="Times New Roman" w:hAnsi="Times New Roman"/>
        </w:rPr>
        <w:tab/>
      </w:r>
      <w:r>
        <w:rPr>
          <w:rFonts w:ascii="Times New Roman" w:hAnsi="Times New Roman"/>
        </w:rPr>
        <w:t>1</w:t>
      </w:r>
      <w:r w:rsidRPr="00254CF4">
        <w:rPr>
          <w:rFonts w:ascii="Times New Roman" w:hAnsi="Times New Roman"/>
        </w:rPr>
        <w:t>229  421/0100 KB a.s. Česká Lípa</w:t>
      </w:r>
    </w:p>
    <w:p w:rsidR="008A790F" w:rsidRDefault="008A790F" w:rsidP="00E93850">
      <w:pPr>
        <w:tabs>
          <w:tab w:val="left" w:pos="2127"/>
        </w:tabs>
        <w:ind w:left="851"/>
        <w:rPr>
          <w:rFonts w:ascii="Times New Roman" w:hAnsi="Times New Roman"/>
        </w:rPr>
      </w:pPr>
    </w:p>
    <w:p w:rsidR="00254CF4" w:rsidRDefault="008A790F" w:rsidP="00E93850">
      <w:pPr>
        <w:tabs>
          <w:tab w:val="left" w:pos="2127"/>
        </w:tabs>
        <w:ind w:left="851"/>
        <w:rPr>
          <w:rFonts w:ascii="Times New Roman" w:hAnsi="Times New Roman"/>
        </w:rPr>
      </w:pPr>
      <w:r>
        <w:rPr>
          <w:rFonts w:ascii="Times New Roman" w:hAnsi="Times New Roman"/>
        </w:rPr>
        <w:t>(dále jen Příkazce)</w:t>
      </w:r>
    </w:p>
    <w:p w:rsidR="008A790F" w:rsidRPr="00254CF4" w:rsidRDefault="008A790F" w:rsidP="00E93850">
      <w:pPr>
        <w:tabs>
          <w:tab w:val="left" w:pos="2127"/>
        </w:tabs>
        <w:ind w:left="851"/>
        <w:rPr>
          <w:rFonts w:ascii="Times New Roman" w:hAnsi="Times New Roman"/>
        </w:rPr>
      </w:pPr>
    </w:p>
    <w:p w:rsidR="00E93850" w:rsidRPr="00E93850" w:rsidRDefault="00E93850" w:rsidP="00E93850">
      <w:pPr>
        <w:pStyle w:val="Odstavecseseznamem"/>
        <w:numPr>
          <w:ilvl w:val="0"/>
          <w:numId w:val="26"/>
        </w:numPr>
        <w:ind w:hanging="792"/>
        <w:contextualSpacing/>
        <w:rPr>
          <w:vanish/>
          <w:szCs w:val="20"/>
        </w:rPr>
      </w:pPr>
    </w:p>
    <w:p w:rsidR="00E93850" w:rsidRPr="00E93850" w:rsidRDefault="00E93850" w:rsidP="00E93850">
      <w:pPr>
        <w:pStyle w:val="Odstavecseseznamem"/>
        <w:numPr>
          <w:ilvl w:val="1"/>
          <w:numId w:val="26"/>
        </w:numPr>
        <w:ind w:hanging="792"/>
        <w:contextualSpacing/>
        <w:rPr>
          <w:vanish/>
          <w:szCs w:val="20"/>
        </w:rPr>
      </w:pPr>
    </w:p>
    <w:p w:rsidR="00254CF4" w:rsidRPr="00E93850" w:rsidRDefault="00254CF4" w:rsidP="00E93850">
      <w:pPr>
        <w:numPr>
          <w:ilvl w:val="1"/>
          <w:numId w:val="26"/>
        </w:numPr>
        <w:tabs>
          <w:tab w:val="left" w:pos="851"/>
          <w:tab w:val="left" w:pos="2694"/>
        </w:tabs>
        <w:ind w:left="851" w:hanging="851"/>
        <w:contextualSpacing/>
        <w:rPr>
          <w:rFonts w:ascii="Times New Roman" w:hAnsi="Times New Roman"/>
          <w:highlight w:val="yellow"/>
        </w:rPr>
      </w:pPr>
      <w:r w:rsidRPr="00E93850">
        <w:rPr>
          <w:rFonts w:ascii="Times New Roman" w:hAnsi="Times New Roman"/>
          <w:highlight w:val="yellow"/>
        </w:rPr>
        <w:t>Příkazník</w:t>
      </w:r>
      <w:r w:rsidR="00395E60" w:rsidRPr="00E93850">
        <w:rPr>
          <w:rFonts w:ascii="Times New Roman" w:hAnsi="Times New Roman"/>
          <w:highlight w:val="yellow"/>
        </w:rPr>
        <w:t>:</w:t>
      </w:r>
      <w:r w:rsidR="00395E60" w:rsidRPr="00E93850">
        <w:rPr>
          <w:rFonts w:ascii="Times New Roman" w:hAnsi="Times New Roman"/>
          <w:highlight w:val="yellow"/>
        </w:rPr>
        <w:tab/>
      </w:r>
      <w:r w:rsidR="00395E60" w:rsidRPr="00E93850">
        <w:rPr>
          <w:rFonts w:ascii="Times New Roman" w:hAnsi="Times New Roman"/>
          <w:highlight w:val="yellow"/>
        </w:rPr>
        <w:tab/>
      </w:r>
      <w:r w:rsidR="00395E60" w:rsidRPr="00E93850">
        <w:rPr>
          <w:rFonts w:ascii="Times New Roman" w:hAnsi="Times New Roman"/>
          <w:highlight w:val="yellow"/>
        </w:rPr>
        <w:tab/>
      </w:r>
    </w:p>
    <w:p w:rsidR="00254CF4" w:rsidRPr="00E93850" w:rsidRDefault="00254CF4" w:rsidP="00E93850">
      <w:pPr>
        <w:ind w:left="851"/>
        <w:contextualSpacing/>
        <w:rPr>
          <w:rFonts w:ascii="Times New Roman" w:hAnsi="Times New Roman"/>
          <w:highlight w:val="yellow"/>
        </w:rPr>
      </w:pPr>
      <w:r w:rsidRPr="00E93850">
        <w:rPr>
          <w:rFonts w:ascii="Times New Roman" w:hAnsi="Times New Roman"/>
          <w:highlight w:val="yellow"/>
        </w:rPr>
        <w:t>se sídlem:</w:t>
      </w:r>
    </w:p>
    <w:p w:rsidR="00254CF4" w:rsidRPr="00E93850" w:rsidRDefault="00E93850" w:rsidP="00E93850">
      <w:pPr>
        <w:tabs>
          <w:tab w:val="left" w:pos="2694"/>
        </w:tabs>
        <w:ind w:left="851"/>
        <w:contextualSpacing/>
        <w:rPr>
          <w:rFonts w:ascii="Times New Roman" w:hAnsi="Times New Roman"/>
          <w:highlight w:val="yellow"/>
        </w:rPr>
      </w:pPr>
      <w:r w:rsidRPr="00E93850">
        <w:rPr>
          <w:rFonts w:ascii="Times New Roman" w:hAnsi="Times New Roman"/>
          <w:highlight w:val="yellow"/>
        </w:rPr>
        <w:t>IČ:</w:t>
      </w:r>
      <w:r w:rsidRPr="00E93850">
        <w:rPr>
          <w:rFonts w:ascii="Times New Roman" w:hAnsi="Times New Roman"/>
          <w:highlight w:val="yellow"/>
        </w:rPr>
        <w:tab/>
      </w:r>
      <w:r w:rsidR="00254CF4" w:rsidRPr="00E93850">
        <w:rPr>
          <w:rFonts w:ascii="Times New Roman" w:hAnsi="Times New Roman"/>
          <w:highlight w:val="yellow"/>
        </w:rPr>
        <w:t>DIČ:</w:t>
      </w:r>
    </w:p>
    <w:p w:rsidR="00254CF4" w:rsidRDefault="00254CF4" w:rsidP="00E93850">
      <w:pPr>
        <w:tabs>
          <w:tab w:val="left" w:pos="2694"/>
        </w:tabs>
        <w:ind w:left="851"/>
        <w:contextualSpacing/>
        <w:rPr>
          <w:rFonts w:ascii="Times New Roman" w:hAnsi="Times New Roman"/>
        </w:rPr>
      </w:pPr>
      <w:r w:rsidRPr="00E93850">
        <w:rPr>
          <w:rFonts w:ascii="Times New Roman" w:hAnsi="Times New Roman"/>
          <w:highlight w:val="yellow"/>
        </w:rPr>
        <w:t>bankovní spojení:</w:t>
      </w:r>
    </w:p>
    <w:p w:rsidR="008A790F" w:rsidRDefault="008A790F" w:rsidP="00E93850">
      <w:pPr>
        <w:tabs>
          <w:tab w:val="left" w:pos="2694"/>
        </w:tabs>
        <w:ind w:left="851"/>
        <w:contextualSpacing/>
        <w:rPr>
          <w:rFonts w:ascii="Times New Roman" w:hAnsi="Times New Roman"/>
        </w:rPr>
      </w:pPr>
    </w:p>
    <w:p w:rsidR="008A790F" w:rsidRPr="00254CF4" w:rsidRDefault="008A790F" w:rsidP="00E93850">
      <w:pPr>
        <w:tabs>
          <w:tab w:val="left" w:pos="2694"/>
        </w:tabs>
        <w:ind w:left="851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(dále jen Příkazník)</w:t>
      </w:r>
    </w:p>
    <w:p w:rsidR="00E8044E" w:rsidRDefault="00254CF4" w:rsidP="00247D22">
      <w:pPr>
        <w:pStyle w:val="Nadpis2"/>
        <w:spacing w:before="360" w:after="2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</w:t>
      </w:r>
      <w:r w:rsidR="00E8044E" w:rsidRPr="001D5555">
        <w:rPr>
          <w:rFonts w:ascii="Times New Roman" w:hAnsi="Times New Roman"/>
          <w:szCs w:val="24"/>
        </w:rPr>
        <w:t>I.  Předmět smlouvy</w:t>
      </w:r>
    </w:p>
    <w:p w:rsidR="008A790F" w:rsidRPr="008A790F" w:rsidRDefault="008A790F" w:rsidP="008A790F">
      <w:pPr>
        <w:pStyle w:val="Odstavecseseznamem"/>
        <w:numPr>
          <w:ilvl w:val="0"/>
          <w:numId w:val="5"/>
        </w:numPr>
        <w:jc w:val="both"/>
        <w:rPr>
          <w:vanish/>
        </w:rPr>
      </w:pPr>
    </w:p>
    <w:p w:rsidR="008A790F" w:rsidRPr="008A790F" w:rsidRDefault="008A790F" w:rsidP="008A790F">
      <w:pPr>
        <w:pStyle w:val="Odstavecseseznamem"/>
        <w:numPr>
          <w:ilvl w:val="0"/>
          <w:numId w:val="5"/>
        </w:numPr>
        <w:jc w:val="both"/>
        <w:rPr>
          <w:vanish/>
        </w:rPr>
      </w:pPr>
    </w:p>
    <w:p w:rsidR="00B52FA2" w:rsidRPr="00247D22" w:rsidRDefault="007B78B6" w:rsidP="00247D22">
      <w:pPr>
        <w:pStyle w:val="Zkladntext2"/>
        <w:numPr>
          <w:ilvl w:val="1"/>
          <w:numId w:val="5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Příkazník </w:t>
      </w:r>
      <w:r w:rsidR="00E8044E" w:rsidRPr="001D5555">
        <w:rPr>
          <w:rFonts w:ascii="Times New Roman" w:hAnsi="Times New Roman"/>
          <w:szCs w:val="24"/>
        </w:rPr>
        <w:t xml:space="preserve">se zavazuje, že v rámci výkonu </w:t>
      </w:r>
      <w:r w:rsidR="004F284D" w:rsidRPr="001D5555">
        <w:rPr>
          <w:rFonts w:ascii="Times New Roman" w:hAnsi="Times New Roman"/>
          <w:szCs w:val="24"/>
        </w:rPr>
        <w:t>technického dozoru investora</w:t>
      </w:r>
      <w:r w:rsidR="00E8044E" w:rsidRPr="001D5555">
        <w:rPr>
          <w:rFonts w:ascii="Times New Roman" w:hAnsi="Times New Roman"/>
          <w:szCs w:val="24"/>
        </w:rPr>
        <w:t xml:space="preserve"> </w:t>
      </w:r>
      <w:r w:rsidR="00632291" w:rsidRPr="001D5555">
        <w:rPr>
          <w:rFonts w:ascii="Times New Roman" w:hAnsi="Times New Roman"/>
          <w:szCs w:val="24"/>
        </w:rPr>
        <w:t xml:space="preserve">a koordinátora BOZP </w:t>
      </w:r>
      <w:r w:rsidR="004679C0" w:rsidRPr="001D5555">
        <w:rPr>
          <w:rFonts w:ascii="Times New Roman" w:hAnsi="Times New Roman"/>
          <w:szCs w:val="24"/>
        </w:rPr>
        <w:t xml:space="preserve">při </w:t>
      </w:r>
      <w:r w:rsidR="000F646C" w:rsidRPr="001D5555">
        <w:rPr>
          <w:rFonts w:ascii="Times New Roman" w:hAnsi="Times New Roman"/>
          <w:szCs w:val="24"/>
        </w:rPr>
        <w:t>realizaci stavby</w:t>
      </w:r>
      <w:r w:rsidR="004679C0" w:rsidRPr="001D5555">
        <w:rPr>
          <w:rFonts w:ascii="Times New Roman" w:hAnsi="Times New Roman"/>
          <w:szCs w:val="24"/>
        </w:rPr>
        <w:t xml:space="preserve"> </w:t>
      </w:r>
      <w:r w:rsidR="00252E7D" w:rsidRPr="00253B57">
        <w:rPr>
          <w:rFonts w:ascii="Times New Roman" w:hAnsi="Times New Roman"/>
          <w:b/>
          <w:szCs w:val="24"/>
        </w:rPr>
        <w:t>„</w:t>
      </w:r>
      <w:r w:rsidR="00064B57" w:rsidRPr="00253B57">
        <w:rPr>
          <w:rFonts w:ascii="Times New Roman" w:hAnsi="Times New Roman"/>
          <w:b/>
          <w:szCs w:val="24"/>
        </w:rPr>
        <w:t>Regenerace sídliště Špičák –</w:t>
      </w:r>
      <w:r w:rsidR="00064B57">
        <w:rPr>
          <w:rFonts w:ascii="Times New Roman" w:hAnsi="Times New Roman"/>
          <w:b/>
          <w:szCs w:val="24"/>
        </w:rPr>
        <w:t xml:space="preserve"> parkoviště </w:t>
      </w:r>
      <w:r w:rsidR="0072273A">
        <w:rPr>
          <w:rFonts w:ascii="Times New Roman" w:hAnsi="Times New Roman"/>
          <w:b/>
          <w:szCs w:val="24"/>
        </w:rPr>
        <w:br/>
      </w:r>
      <w:r w:rsidR="00064B57">
        <w:rPr>
          <w:rFonts w:ascii="Times New Roman" w:hAnsi="Times New Roman"/>
          <w:b/>
          <w:szCs w:val="24"/>
        </w:rPr>
        <w:t>v </w:t>
      </w:r>
      <w:proofErr w:type="gramStart"/>
      <w:r w:rsidR="00064B57">
        <w:rPr>
          <w:rFonts w:ascii="Times New Roman" w:hAnsi="Times New Roman"/>
          <w:b/>
          <w:szCs w:val="24"/>
        </w:rPr>
        <w:t xml:space="preserve">ul.  </w:t>
      </w:r>
      <w:proofErr w:type="spellStart"/>
      <w:r w:rsidR="00064B57">
        <w:rPr>
          <w:rFonts w:ascii="Times New Roman" w:hAnsi="Times New Roman"/>
          <w:b/>
          <w:szCs w:val="24"/>
        </w:rPr>
        <w:t>Bardějovská</w:t>
      </w:r>
      <w:proofErr w:type="spellEnd"/>
      <w:proofErr w:type="gramEnd"/>
      <w:r w:rsidR="000365AD" w:rsidRPr="001D5555">
        <w:rPr>
          <w:rFonts w:ascii="Times New Roman" w:hAnsi="Times New Roman"/>
          <w:b/>
          <w:szCs w:val="24"/>
        </w:rPr>
        <w:t>“</w:t>
      </w:r>
    </w:p>
    <w:p w:rsidR="000F646C" w:rsidRPr="006A361A" w:rsidRDefault="00B52FA2" w:rsidP="008A790F">
      <w:pPr>
        <w:pStyle w:val="Zkladntext"/>
        <w:tabs>
          <w:tab w:val="left" w:pos="2552"/>
        </w:tabs>
        <w:spacing w:after="120"/>
        <w:ind w:left="2552" w:hanging="1985"/>
        <w:jc w:val="both"/>
        <w:rPr>
          <w:rFonts w:ascii="Times New Roman" w:hAnsi="Times New Roman"/>
          <w:b w:val="0"/>
          <w:szCs w:val="24"/>
        </w:rPr>
      </w:pPr>
      <w:r w:rsidRPr="001D5555">
        <w:rPr>
          <w:rFonts w:ascii="Times New Roman" w:hAnsi="Times New Roman"/>
          <w:szCs w:val="24"/>
        </w:rPr>
        <w:t>místo stavby:</w:t>
      </w:r>
      <w:r w:rsidRPr="001D5555">
        <w:rPr>
          <w:rFonts w:ascii="Times New Roman" w:hAnsi="Times New Roman"/>
          <w:szCs w:val="24"/>
        </w:rPr>
        <w:tab/>
      </w:r>
      <w:r w:rsidR="006A361A" w:rsidRPr="006A361A">
        <w:rPr>
          <w:rFonts w:ascii="Times New Roman" w:hAnsi="Times New Roman"/>
          <w:b w:val="0"/>
        </w:rPr>
        <w:t xml:space="preserve">je </w:t>
      </w:r>
      <w:proofErr w:type="spellStart"/>
      <w:r w:rsidR="006A361A" w:rsidRPr="006A361A">
        <w:rPr>
          <w:rFonts w:ascii="Times New Roman" w:hAnsi="Times New Roman"/>
          <w:b w:val="0"/>
        </w:rPr>
        <w:t>p.p.č</w:t>
      </w:r>
      <w:proofErr w:type="spellEnd"/>
      <w:r w:rsidR="006A361A" w:rsidRPr="006A361A">
        <w:rPr>
          <w:rFonts w:ascii="Times New Roman" w:hAnsi="Times New Roman"/>
          <w:b w:val="0"/>
        </w:rPr>
        <w:t xml:space="preserve">. 5825/143, 5825/145, 5825/497, 5825/499, 5825/500, 5825/501, 5825/502, 5825/548 </w:t>
      </w:r>
      <w:proofErr w:type="gramStart"/>
      <w:r w:rsidR="006A361A" w:rsidRPr="006A361A">
        <w:rPr>
          <w:rFonts w:ascii="Times New Roman" w:hAnsi="Times New Roman"/>
          <w:b w:val="0"/>
        </w:rPr>
        <w:t>k.</w:t>
      </w:r>
      <w:proofErr w:type="spellStart"/>
      <w:r w:rsidR="006A361A" w:rsidRPr="006A361A">
        <w:rPr>
          <w:rFonts w:ascii="Times New Roman" w:hAnsi="Times New Roman"/>
          <w:b w:val="0"/>
        </w:rPr>
        <w:t>ú</w:t>
      </w:r>
      <w:proofErr w:type="spellEnd"/>
      <w:r w:rsidR="006A361A" w:rsidRPr="006A361A">
        <w:rPr>
          <w:rFonts w:ascii="Times New Roman" w:hAnsi="Times New Roman"/>
          <w:b w:val="0"/>
        </w:rPr>
        <w:t>.</w:t>
      </w:r>
      <w:proofErr w:type="gramEnd"/>
      <w:r w:rsidR="006A361A" w:rsidRPr="006A361A">
        <w:rPr>
          <w:rFonts w:ascii="Times New Roman" w:hAnsi="Times New Roman"/>
          <w:b w:val="0"/>
        </w:rPr>
        <w:t xml:space="preserve"> Česká Lípa, obec Česká Lípa</w:t>
      </w:r>
      <w:r w:rsidR="00874215" w:rsidRPr="006A361A">
        <w:rPr>
          <w:rFonts w:ascii="Times New Roman" w:hAnsi="Times New Roman"/>
          <w:b w:val="0"/>
          <w:szCs w:val="24"/>
        </w:rPr>
        <w:t>;</w:t>
      </w:r>
    </w:p>
    <w:p w:rsidR="00A323A3" w:rsidRPr="001D5555" w:rsidRDefault="00B52FA2" w:rsidP="006A361A">
      <w:pPr>
        <w:pStyle w:val="Zkladntext"/>
        <w:tabs>
          <w:tab w:val="left" w:pos="2552"/>
        </w:tabs>
        <w:spacing w:after="120"/>
        <w:ind w:left="2552" w:hanging="1985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dokumentace:</w:t>
      </w:r>
      <w:r w:rsidRPr="006A361A">
        <w:rPr>
          <w:rFonts w:ascii="Times New Roman" w:hAnsi="Times New Roman"/>
          <w:szCs w:val="24"/>
        </w:rPr>
        <w:tab/>
      </w:r>
      <w:r w:rsidR="006A361A" w:rsidRPr="006A361A">
        <w:rPr>
          <w:rFonts w:ascii="Times New Roman" w:hAnsi="Times New Roman"/>
          <w:b w:val="0"/>
          <w:szCs w:val="24"/>
        </w:rPr>
        <w:t xml:space="preserve">„Regenerace sídliště Špičák – parkoviště v ul. </w:t>
      </w:r>
      <w:proofErr w:type="spellStart"/>
      <w:r w:rsidR="006A361A" w:rsidRPr="006A361A">
        <w:rPr>
          <w:rFonts w:ascii="Times New Roman" w:hAnsi="Times New Roman"/>
          <w:b w:val="0"/>
          <w:szCs w:val="24"/>
        </w:rPr>
        <w:t>Bardějovská</w:t>
      </w:r>
      <w:proofErr w:type="spellEnd"/>
      <w:r w:rsidR="006A361A" w:rsidRPr="006A361A">
        <w:rPr>
          <w:rFonts w:ascii="Times New Roman" w:hAnsi="Times New Roman"/>
          <w:b w:val="0"/>
          <w:szCs w:val="24"/>
        </w:rPr>
        <w:t xml:space="preserve">, Česká Lípa“ zpracovaná 2/2017 </w:t>
      </w:r>
      <w:proofErr w:type="spellStart"/>
      <w:r w:rsidR="006A361A" w:rsidRPr="006A361A">
        <w:rPr>
          <w:rFonts w:ascii="Times New Roman" w:hAnsi="Times New Roman"/>
          <w:b w:val="0"/>
          <w:szCs w:val="24"/>
        </w:rPr>
        <w:t>f</w:t>
      </w:r>
      <w:proofErr w:type="spellEnd"/>
      <w:r w:rsidR="006A361A" w:rsidRPr="006A361A">
        <w:rPr>
          <w:rFonts w:ascii="Times New Roman" w:hAnsi="Times New Roman"/>
          <w:b w:val="0"/>
          <w:szCs w:val="24"/>
        </w:rPr>
        <w:t xml:space="preserve">. SAW CONSULTING s.r.o.,  ČKAIT </w:t>
      </w:r>
      <w:r w:rsidR="0072273A">
        <w:rPr>
          <w:rFonts w:ascii="Times New Roman" w:hAnsi="Times New Roman"/>
          <w:b w:val="0"/>
          <w:szCs w:val="24"/>
        </w:rPr>
        <w:br/>
      </w:r>
      <w:r w:rsidR="006A361A" w:rsidRPr="006A361A">
        <w:rPr>
          <w:rFonts w:ascii="Times New Roman" w:hAnsi="Times New Roman"/>
          <w:b w:val="0"/>
          <w:szCs w:val="24"/>
        </w:rPr>
        <w:t>č. 0501252</w:t>
      </w:r>
      <w:r w:rsidR="00874215">
        <w:rPr>
          <w:rFonts w:ascii="Times New Roman" w:hAnsi="Times New Roman"/>
          <w:b w:val="0"/>
          <w:szCs w:val="24"/>
        </w:rPr>
        <w:t>;</w:t>
      </w:r>
    </w:p>
    <w:p w:rsidR="000F646C" w:rsidRPr="001D5555" w:rsidRDefault="00B52FA2" w:rsidP="00247D22">
      <w:pPr>
        <w:pStyle w:val="Zkladntext"/>
        <w:tabs>
          <w:tab w:val="left" w:pos="2552"/>
        </w:tabs>
        <w:spacing w:after="120"/>
        <w:ind w:left="2552" w:hanging="1985"/>
        <w:jc w:val="both"/>
        <w:rPr>
          <w:rFonts w:ascii="Times New Roman" w:hAnsi="Times New Roman"/>
          <w:b w:val="0"/>
          <w:szCs w:val="24"/>
        </w:rPr>
      </w:pPr>
      <w:r w:rsidRPr="001D5555">
        <w:rPr>
          <w:rFonts w:ascii="Times New Roman" w:hAnsi="Times New Roman"/>
          <w:szCs w:val="24"/>
        </w:rPr>
        <w:t>vydaná povolení:</w:t>
      </w:r>
      <w:r w:rsidRPr="001D5555">
        <w:rPr>
          <w:rFonts w:ascii="Times New Roman" w:hAnsi="Times New Roman"/>
          <w:b w:val="0"/>
          <w:szCs w:val="24"/>
        </w:rPr>
        <w:tab/>
      </w:r>
      <w:r w:rsidR="006A361A" w:rsidRPr="006A361A">
        <w:rPr>
          <w:rFonts w:ascii="Times New Roman" w:hAnsi="Times New Roman"/>
          <w:b w:val="0"/>
        </w:rPr>
        <w:t xml:space="preserve">územní rozhodnutí </w:t>
      </w:r>
      <w:proofErr w:type="gramStart"/>
      <w:r w:rsidR="006A361A" w:rsidRPr="006A361A">
        <w:rPr>
          <w:rFonts w:ascii="Times New Roman" w:hAnsi="Times New Roman"/>
          <w:b w:val="0"/>
        </w:rPr>
        <w:t>stavby č,</w:t>
      </w:r>
      <w:proofErr w:type="spellStart"/>
      <w:r w:rsidR="006A361A" w:rsidRPr="006A361A">
        <w:rPr>
          <w:rFonts w:ascii="Times New Roman" w:hAnsi="Times New Roman"/>
          <w:b w:val="0"/>
        </w:rPr>
        <w:t>j</w:t>
      </w:r>
      <w:proofErr w:type="spellEnd"/>
      <w:r w:rsidR="006A361A" w:rsidRPr="006A361A">
        <w:rPr>
          <w:rFonts w:ascii="Times New Roman" w:hAnsi="Times New Roman"/>
          <w:b w:val="0"/>
        </w:rPr>
        <w:t>.</w:t>
      </w:r>
      <w:proofErr w:type="gramEnd"/>
      <w:r w:rsidR="006A361A" w:rsidRPr="006A361A">
        <w:rPr>
          <w:rFonts w:ascii="Times New Roman" w:hAnsi="Times New Roman"/>
          <w:b w:val="0"/>
        </w:rPr>
        <w:t xml:space="preserve"> MUCL/93091/2016 ze dne </w:t>
      </w:r>
      <w:r w:rsidR="0072273A">
        <w:rPr>
          <w:rFonts w:ascii="Times New Roman" w:hAnsi="Times New Roman"/>
          <w:b w:val="0"/>
        </w:rPr>
        <w:br/>
      </w:r>
      <w:r w:rsidR="006A361A" w:rsidRPr="006A361A">
        <w:rPr>
          <w:rFonts w:ascii="Times New Roman" w:hAnsi="Times New Roman"/>
          <w:b w:val="0"/>
        </w:rPr>
        <w:t>19.</w:t>
      </w:r>
      <w:r w:rsidR="0072273A">
        <w:rPr>
          <w:rFonts w:ascii="Times New Roman" w:hAnsi="Times New Roman"/>
          <w:b w:val="0"/>
        </w:rPr>
        <w:t xml:space="preserve"> </w:t>
      </w:r>
      <w:r w:rsidR="006A361A" w:rsidRPr="006A361A">
        <w:rPr>
          <w:rFonts w:ascii="Times New Roman" w:hAnsi="Times New Roman"/>
          <w:b w:val="0"/>
        </w:rPr>
        <w:t>12.</w:t>
      </w:r>
      <w:r w:rsidR="0072273A">
        <w:rPr>
          <w:rFonts w:ascii="Times New Roman" w:hAnsi="Times New Roman"/>
          <w:b w:val="0"/>
        </w:rPr>
        <w:t xml:space="preserve"> </w:t>
      </w:r>
      <w:r w:rsidR="006A361A" w:rsidRPr="006A361A">
        <w:rPr>
          <w:rFonts w:ascii="Times New Roman" w:hAnsi="Times New Roman"/>
          <w:b w:val="0"/>
        </w:rPr>
        <w:t>2016 vydané Stavebním úřadem v České Lípě</w:t>
      </w:r>
      <w:r w:rsidR="00874215" w:rsidRPr="006A361A">
        <w:rPr>
          <w:rFonts w:ascii="Times New Roman" w:hAnsi="Times New Roman"/>
          <w:b w:val="0"/>
        </w:rPr>
        <w:t>.</w:t>
      </w:r>
      <w:r w:rsidR="000F646C" w:rsidRPr="006A361A">
        <w:rPr>
          <w:rFonts w:ascii="Times New Roman" w:hAnsi="Times New Roman"/>
          <w:b w:val="0"/>
          <w:color w:val="FF0000"/>
          <w:szCs w:val="24"/>
        </w:rPr>
        <w:tab/>
      </w:r>
      <w:r w:rsidR="000F646C" w:rsidRPr="001D5555">
        <w:rPr>
          <w:rFonts w:ascii="Times New Roman" w:hAnsi="Times New Roman"/>
          <w:szCs w:val="24"/>
        </w:rPr>
        <w:tab/>
      </w:r>
    </w:p>
    <w:p w:rsidR="00E8044E" w:rsidRPr="001D5555" w:rsidRDefault="00E8044E" w:rsidP="00247D22">
      <w:pPr>
        <w:pStyle w:val="Zkladntext2"/>
        <w:spacing w:after="120"/>
        <w:ind w:left="567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zabezpečí pro </w:t>
      </w:r>
      <w:r w:rsidR="003621BF"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za podmínek dále v této smlouvě dohodnutých tyto činnosti:</w:t>
      </w:r>
    </w:p>
    <w:p w:rsidR="00B25F47" w:rsidRPr="001D5555" w:rsidRDefault="00115043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z</w:t>
      </w:r>
      <w:r w:rsidR="00B25F47" w:rsidRPr="001D5555">
        <w:rPr>
          <w:rFonts w:ascii="Times New Roman" w:hAnsi="Times New Roman"/>
          <w:color w:val="000000"/>
          <w:szCs w:val="24"/>
        </w:rPr>
        <w:t>pracování plánu BOZP na základě předané projektové dokumentace stavby</w:t>
      </w:r>
      <w:r w:rsidR="00C0359C">
        <w:rPr>
          <w:rFonts w:ascii="Times New Roman" w:hAnsi="Times New Roman"/>
          <w:color w:val="000000"/>
          <w:szCs w:val="24"/>
        </w:rPr>
        <w:t>;</w:t>
      </w:r>
    </w:p>
    <w:p w:rsidR="00B25F47" w:rsidRPr="00115043" w:rsidRDefault="00115043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z</w:t>
      </w:r>
      <w:r w:rsidR="00B25F47" w:rsidRPr="001D5555">
        <w:rPr>
          <w:rFonts w:ascii="Times New Roman" w:hAnsi="Times New Roman"/>
          <w:color w:val="000000"/>
          <w:szCs w:val="24"/>
        </w:rPr>
        <w:t>pracování oznámení o zahájení stavby v rozsahu příslušného předpisu a doručení</w:t>
      </w:r>
      <w:r w:rsidR="000710BC" w:rsidRPr="001D5555">
        <w:rPr>
          <w:rFonts w:ascii="Times New Roman" w:hAnsi="Times New Roman"/>
          <w:color w:val="000000"/>
          <w:szCs w:val="24"/>
        </w:rPr>
        <w:t xml:space="preserve"> </w:t>
      </w:r>
      <w:r w:rsidR="00B25F47" w:rsidRPr="001D5555">
        <w:rPr>
          <w:rFonts w:ascii="Times New Roman" w:hAnsi="Times New Roman"/>
          <w:color w:val="000000"/>
          <w:szCs w:val="24"/>
        </w:rPr>
        <w:t>na územně příslušný orgán inspekce práce</w:t>
      </w:r>
      <w:r w:rsidR="00C0359C">
        <w:rPr>
          <w:rFonts w:ascii="Times New Roman" w:hAnsi="Times New Roman"/>
          <w:color w:val="000000"/>
          <w:szCs w:val="24"/>
        </w:rPr>
        <w:t>;</w:t>
      </w:r>
    </w:p>
    <w:p w:rsidR="00115043" w:rsidRDefault="00720D48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115043">
        <w:rPr>
          <w:rFonts w:ascii="Times New Roman" w:hAnsi="Times New Roman"/>
          <w:szCs w:val="24"/>
        </w:rPr>
        <w:t>zabezpečení technického dozoru investora (dále jen TDI)</w:t>
      </w:r>
      <w:r w:rsidR="00C0359C">
        <w:rPr>
          <w:rFonts w:ascii="Times New Roman" w:hAnsi="Times New Roman"/>
          <w:szCs w:val="24"/>
        </w:rPr>
        <w:t>;</w:t>
      </w:r>
    </w:p>
    <w:p w:rsidR="00E84292" w:rsidRPr="00115043" w:rsidRDefault="00720D48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115043">
        <w:rPr>
          <w:rFonts w:ascii="Times New Roman" w:hAnsi="Times New Roman"/>
          <w:szCs w:val="24"/>
        </w:rPr>
        <w:t>zabezpečení přejímacího řízení (předání a převzetí dokončeného díla včetně všech dokla</w:t>
      </w:r>
      <w:r w:rsidR="00E84292" w:rsidRPr="00115043">
        <w:rPr>
          <w:rFonts w:ascii="Times New Roman" w:hAnsi="Times New Roman"/>
          <w:szCs w:val="24"/>
        </w:rPr>
        <w:t>dů)</w:t>
      </w:r>
      <w:r w:rsidR="00C0359C">
        <w:rPr>
          <w:rFonts w:ascii="Times New Roman" w:hAnsi="Times New Roman"/>
          <w:szCs w:val="24"/>
        </w:rPr>
        <w:t>;</w:t>
      </w:r>
    </w:p>
    <w:p w:rsidR="00720D48" w:rsidRPr="00391E56" w:rsidRDefault="002A7323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391E56">
        <w:rPr>
          <w:rFonts w:ascii="Times New Roman" w:hAnsi="Times New Roman"/>
          <w:szCs w:val="24"/>
        </w:rPr>
        <w:t xml:space="preserve">součinnost při </w:t>
      </w:r>
      <w:r w:rsidR="00720D48" w:rsidRPr="00391E56">
        <w:rPr>
          <w:rFonts w:ascii="Times New Roman" w:hAnsi="Times New Roman"/>
          <w:szCs w:val="24"/>
        </w:rPr>
        <w:t>kolaudační</w:t>
      </w:r>
      <w:r w:rsidR="00B16556">
        <w:rPr>
          <w:rFonts w:ascii="Times New Roman" w:hAnsi="Times New Roman"/>
          <w:szCs w:val="24"/>
        </w:rPr>
        <w:t>m</w:t>
      </w:r>
      <w:r w:rsidR="00720D48" w:rsidRPr="00391E56">
        <w:rPr>
          <w:rFonts w:ascii="Times New Roman" w:hAnsi="Times New Roman"/>
          <w:szCs w:val="24"/>
        </w:rPr>
        <w:t xml:space="preserve"> </w:t>
      </w:r>
      <w:r w:rsidR="00BA2ED1" w:rsidRPr="00391E56">
        <w:rPr>
          <w:rFonts w:ascii="Times New Roman" w:hAnsi="Times New Roman"/>
          <w:szCs w:val="24"/>
        </w:rPr>
        <w:t>souhlasu popř.</w:t>
      </w:r>
      <w:r w:rsidR="00720D48" w:rsidRPr="00391E56">
        <w:rPr>
          <w:rFonts w:ascii="Times New Roman" w:hAnsi="Times New Roman"/>
          <w:szCs w:val="24"/>
        </w:rPr>
        <w:t xml:space="preserve"> </w:t>
      </w:r>
      <w:r w:rsidR="00BA2ED1" w:rsidRPr="00391E56">
        <w:rPr>
          <w:rFonts w:ascii="Times New Roman" w:hAnsi="Times New Roman"/>
          <w:szCs w:val="24"/>
        </w:rPr>
        <w:t>zkušební</w:t>
      </w:r>
      <w:r w:rsidR="00B16556">
        <w:rPr>
          <w:rFonts w:ascii="Times New Roman" w:hAnsi="Times New Roman"/>
          <w:szCs w:val="24"/>
        </w:rPr>
        <w:t>m</w:t>
      </w:r>
      <w:r w:rsidR="00BA2ED1" w:rsidRPr="00391E56">
        <w:rPr>
          <w:rFonts w:ascii="Times New Roman" w:hAnsi="Times New Roman"/>
          <w:szCs w:val="24"/>
        </w:rPr>
        <w:t xml:space="preserve"> provozu</w:t>
      </w:r>
      <w:r w:rsidR="00C0359C">
        <w:rPr>
          <w:rFonts w:ascii="Times New Roman" w:hAnsi="Times New Roman"/>
          <w:szCs w:val="24"/>
        </w:rPr>
        <w:t>;</w:t>
      </w:r>
    </w:p>
    <w:p w:rsidR="00720D48" w:rsidRPr="001D5555" w:rsidRDefault="00720D48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lastRenderedPageBreak/>
        <w:t>konzultace s projektantem v průběhu výstavby</w:t>
      </w:r>
      <w:r w:rsidR="00C0359C">
        <w:rPr>
          <w:rFonts w:ascii="Times New Roman" w:hAnsi="Times New Roman"/>
          <w:szCs w:val="24"/>
        </w:rPr>
        <w:t>;</w:t>
      </w:r>
    </w:p>
    <w:p w:rsidR="00720D48" w:rsidRDefault="00C0359C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spolupráce se správcem objektu;</w:t>
      </w:r>
    </w:p>
    <w:p w:rsidR="00C0359C" w:rsidRPr="001D5555" w:rsidRDefault="00C0359C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zabezpečení komunikace s nájemníky jednotlivých bytových j</w:t>
      </w:r>
      <w:r w:rsidR="00C96A1C">
        <w:rPr>
          <w:rFonts w:ascii="Times New Roman" w:hAnsi="Times New Roman"/>
          <w:szCs w:val="24"/>
        </w:rPr>
        <w:t xml:space="preserve">ednotek, především přijímání podmětů </w:t>
      </w:r>
      <w:r w:rsidR="00D85629">
        <w:rPr>
          <w:rFonts w:ascii="Times New Roman" w:hAnsi="Times New Roman"/>
          <w:szCs w:val="24"/>
        </w:rPr>
        <w:t xml:space="preserve">od nájemníků </w:t>
      </w:r>
      <w:r w:rsidR="00C96A1C">
        <w:rPr>
          <w:rFonts w:ascii="Times New Roman" w:hAnsi="Times New Roman"/>
          <w:szCs w:val="24"/>
        </w:rPr>
        <w:t xml:space="preserve">týkajících se stavby a jejich řešení se zhotovitelem a </w:t>
      </w:r>
      <w:r w:rsidR="0083464B">
        <w:rPr>
          <w:rFonts w:ascii="Times New Roman" w:hAnsi="Times New Roman"/>
          <w:szCs w:val="24"/>
        </w:rPr>
        <w:t>zástupci příkazce;</w:t>
      </w:r>
    </w:p>
    <w:p w:rsidR="00720D48" w:rsidRPr="001D5555" w:rsidRDefault="00720D48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spolupráce při zkušebním provozu a dohled nad odstraněním vad a nedodělků</w:t>
      </w:r>
      <w:r w:rsidR="00C0359C">
        <w:rPr>
          <w:rFonts w:ascii="Times New Roman" w:hAnsi="Times New Roman"/>
          <w:szCs w:val="24"/>
        </w:rPr>
        <w:t>;</w:t>
      </w:r>
    </w:p>
    <w:p w:rsidR="00BA2ED1" w:rsidRPr="001D5555" w:rsidRDefault="00720D48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ostatní potřebné činnosti ke kom</w:t>
      </w:r>
      <w:r w:rsidR="00C0359C">
        <w:rPr>
          <w:rFonts w:ascii="Times New Roman" w:hAnsi="Times New Roman"/>
          <w:szCs w:val="24"/>
        </w:rPr>
        <w:t>pletní a úspěšné realizaci díla;</w:t>
      </w:r>
    </w:p>
    <w:p w:rsidR="00BA2ED1" w:rsidRPr="001D5555" w:rsidRDefault="00115043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color w:val="000000"/>
          <w:szCs w:val="24"/>
        </w:rPr>
        <w:t>č</w:t>
      </w:r>
      <w:r w:rsidR="00BA2ED1" w:rsidRPr="001D5555">
        <w:rPr>
          <w:rFonts w:ascii="Times New Roman" w:hAnsi="Times New Roman"/>
          <w:color w:val="000000"/>
          <w:szCs w:val="24"/>
        </w:rPr>
        <w:t>innosti související s výkonem funkce koordinátora BOZP na staveništi</w:t>
      </w:r>
      <w:r w:rsidR="00C0359C">
        <w:rPr>
          <w:rFonts w:ascii="Times New Roman" w:hAnsi="Times New Roman"/>
          <w:color w:val="000000"/>
          <w:szCs w:val="24"/>
        </w:rPr>
        <w:t>;</w:t>
      </w:r>
    </w:p>
    <w:p w:rsidR="00B25F47" w:rsidRPr="001D5555" w:rsidRDefault="00115043" w:rsidP="00C0359C">
      <w:pPr>
        <w:numPr>
          <w:ilvl w:val="0"/>
          <w:numId w:val="12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</w:t>
      </w:r>
      <w:r w:rsidR="008D6A2F" w:rsidRPr="001D5555">
        <w:rPr>
          <w:rFonts w:ascii="Times New Roman" w:hAnsi="Times New Roman"/>
          <w:szCs w:val="24"/>
        </w:rPr>
        <w:t>pracování závěrečné</w:t>
      </w:r>
      <w:r w:rsidR="0073119C" w:rsidRPr="001D5555">
        <w:rPr>
          <w:rFonts w:ascii="Times New Roman" w:hAnsi="Times New Roman"/>
          <w:szCs w:val="24"/>
        </w:rPr>
        <w:t xml:space="preserve"> zprávy TDI</w:t>
      </w:r>
      <w:r w:rsidR="00CA5552">
        <w:rPr>
          <w:rFonts w:ascii="Times New Roman" w:hAnsi="Times New Roman"/>
          <w:szCs w:val="24"/>
        </w:rPr>
        <w:t xml:space="preserve"> pro účely </w:t>
      </w:r>
      <w:r w:rsidR="00C0359C">
        <w:rPr>
          <w:rFonts w:ascii="Times New Roman" w:hAnsi="Times New Roman"/>
          <w:szCs w:val="24"/>
        </w:rPr>
        <w:t xml:space="preserve">vydání </w:t>
      </w:r>
      <w:r w:rsidR="00CA5552">
        <w:rPr>
          <w:rFonts w:ascii="Times New Roman" w:hAnsi="Times New Roman"/>
          <w:szCs w:val="24"/>
        </w:rPr>
        <w:t>kolaudačního souhlasu</w:t>
      </w:r>
      <w:r w:rsidR="00C0359C">
        <w:rPr>
          <w:rFonts w:ascii="Times New Roman" w:hAnsi="Times New Roman"/>
          <w:szCs w:val="24"/>
        </w:rPr>
        <w:t>;</w:t>
      </w:r>
    </w:p>
    <w:p w:rsidR="00115043" w:rsidRPr="00B16556" w:rsidRDefault="00115043" w:rsidP="00247D22">
      <w:pPr>
        <w:numPr>
          <w:ilvl w:val="0"/>
          <w:numId w:val="12"/>
        </w:numPr>
        <w:spacing w:after="120"/>
        <w:ind w:left="992" w:hanging="425"/>
        <w:jc w:val="both"/>
        <w:rPr>
          <w:rFonts w:ascii="Times New Roman" w:hAnsi="Times New Roman"/>
          <w:szCs w:val="24"/>
        </w:rPr>
      </w:pPr>
      <w:r w:rsidRPr="00B16556">
        <w:rPr>
          <w:rFonts w:ascii="Times New Roman" w:hAnsi="Times New Roman"/>
          <w:color w:val="000000"/>
          <w:szCs w:val="24"/>
        </w:rPr>
        <w:t>z</w:t>
      </w:r>
      <w:r w:rsidR="0073119C" w:rsidRPr="00B16556">
        <w:rPr>
          <w:rFonts w:ascii="Times New Roman" w:hAnsi="Times New Roman"/>
          <w:color w:val="000000"/>
          <w:szCs w:val="24"/>
        </w:rPr>
        <w:t>pracování závěrečné zprávy a návrhu na zajištění BOZP stavby</w:t>
      </w:r>
      <w:r w:rsidR="00C0359C">
        <w:rPr>
          <w:rFonts w:ascii="Times New Roman" w:hAnsi="Times New Roman"/>
          <w:color w:val="000000"/>
          <w:szCs w:val="24"/>
        </w:rPr>
        <w:t>.</w:t>
      </w:r>
    </w:p>
    <w:p w:rsidR="00E8044E" w:rsidRPr="001D5555" w:rsidRDefault="000C46DD" w:rsidP="00C0359C">
      <w:pPr>
        <w:numPr>
          <w:ilvl w:val="1"/>
          <w:numId w:val="5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</w:t>
      </w:r>
      <w:r w:rsidR="00E8044E" w:rsidRPr="001D5555">
        <w:rPr>
          <w:rFonts w:ascii="Times New Roman" w:hAnsi="Times New Roman"/>
          <w:szCs w:val="24"/>
        </w:rPr>
        <w:t xml:space="preserve">ýkon </w:t>
      </w:r>
      <w:r>
        <w:rPr>
          <w:rFonts w:ascii="Times New Roman" w:hAnsi="Times New Roman"/>
          <w:szCs w:val="24"/>
        </w:rPr>
        <w:t xml:space="preserve">činnosti </w:t>
      </w:r>
      <w:r w:rsidR="00E8044E" w:rsidRPr="001D5555">
        <w:rPr>
          <w:rFonts w:ascii="Times New Roman" w:hAnsi="Times New Roman"/>
          <w:szCs w:val="24"/>
        </w:rPr>
        <w:t xml:space="preserve">TDI </w:t>
      </w:r>
      <w:r>
        <w:rPr>
          <w:rFonts w:ascii="Times New Roman" w:hAnsi="Times New Roman"/>
          <w:szCs w:val="24"/>
        </w:rPr>
        <w:t xml:space="preserve">příkazníkem </w:t>
      </w:r>
      <w:r w:rsidR="00D373C9" w:rsidRPr="001D5555">
        <w:rPr>
          <w:rFonts w:ascii="Times New Roman" w:hAnsi="Times New Roman"/>
          <w:szCs w:val="24"/>
        </w:rPr>
        <w:t xml:space="preserve">dále </w:t>
      </w:r>
      <w:r w:rsidR="00325355" w:rsidRPr="001D5555">
        <w:rPr>
          <w:rFonts w:ascii="Times New Roman" w:hAnsi="Times New Roman"/>
          <w:szCs w:val="24"/>
        </w:rPr>
        <w:t>zahrn</w:t>
      </w:r>
      <w:r w:rsidR="00D373C9" w:rsidRPr="001D5555">
        <w:rPr>
          <w:rFonts w:ascii="Times New Roman" w:hAnsi="Times New Roman"/>
          <w:szCs w:val="24"/>
        </w:rPr>
        <w:t>uje</w:t>
      </w:r>
      <w:r w:rsidR="00E8044E" w:rsidRPr="001D5555">
        <w:rPr>
          <w:rFonts w:ascii="Times New Roman" w:hAnsi="Times New Roman"/>
          <w:szCs w:val="24"/>
        </w:rPr>
        <w:t xml:space="preserve"> zejména</w:t>
      </w:r>
      <w:r w:rsidR="00325355" w:rsidRPr="001D5555">
        <w:rPr>
          <w:rFonts w:ascii="Times New Roman" w:hAnsi="Times New Roman"/>
          <w:szCs w:val="24"/>
        </w:rPr>
        <w:t xml:space="preserve"> následující činnosti</w:t>
      </w:r>
      <w:r w:rsidR="00E8044E" w:rsidRPr="001D5555">
        <w:rPr>
          <w:rFonts w:ascii="Times New Roman" w:hAnsi="Times New Roman"/>
          <w:szCs w:val="24"/>
        </w:rPr>
        <w:t>: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seznámení se s podklady, podle kterých se připravuje realizace stavby, obzvlášť s projektem, s obsahem smlu</w:t>
      </w:r>
      <w:r w:rsidR="00F74CD1">
        <w:rPr>
          <w:rFonts w:ascii="Times New Roman" w:hAnsi="Times New Roman"/>
          <w:szCs w:val="24"/>
        </w:rPr>
        <w:t>v o dílo a stavebního povolení;</w:t>
      </w:r>
    </w:p>
    <w:p w:rsidR="008734DF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předávání staveniště zhotoviteli </w:t>
      </w:r>
      <w:r w:rsidR="0080244C" w:rsidRPr="001D5555">
        <w:rPr>
          <w:rFonts w:ascii="Times New Roman" w:hAnsi="Times New Roman"/>
          <w:szCs w:val="24"/>
        </w:rPr>
        <w:t xml:space="preserve">stavby </w:t>
      </w:r>
      <w:r w:rsidRPr="001D5555">
        <w:rPr>
          <w:rFonts w:ascii="Times New Roman" w:hAnsi="Times New Roman"/>
          <w:szCs w:val="24"/>
        </w:rPr>
        <w:t xml:space="preserve">na základě </w:t>
      </w:r>
      <w:r w:rsidR="00545B78">
        <w:rPr>
          <w:rFonts w:ascii="Times New Roman" w:hAnsi="Times New Roman"/>
          <w:szCs w:val="24"/>
        </w:rPr>
        <w:t>příkazcem</w:t>
      </w:r>
      <w:r w:rsidRPr="001D5555">
        <w:rPr>
          <w:rFonts w:ascii="Times New Roman" w:hAnsi="Times New Roman"/>
          <w:szCs w:val="24"/>
        </w:rPr>
        <w:t xml:space="preserve"> zajišťovaného projektu stavby</w:t>
      </w:r>
      <w:r w:rsidR="00F74CD1">
        <w:rPr>
          <w:rFonts w:ascii="Times New Roman" w:hAnsi="Times New Roman"/>
          <w:szCs w:val="24"/>
        </w:rPr>
        <w:t>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dohled nad dodržování</w:t>
      </w:r>
      <w:r w:rsidR="002B022D" w:rsidRPr="001D5555">
        <w:rPr>
          <w:rFonts w:ascii="Times New Roman" w:hAnsi="Times New Roman"/>
          <w:szCs w:val="24"/>
        </w:rPr>
        <w:t xml:space="preserve">m podmínek </w:t>
      </w:r>
      <w:r w:rsidR="0080244C" w:rsidRPr="001D5555">
        <w:rPr>
          <w:rFonts w:ascii="Times New Roman" w:hAnsi="Times New Roman"/>
          <w:szCs w:val="24"/>
        </w:rPr>
        <w:t>stavebního povolení</w:t>
      </w:r>
      <w:r w:rsidRPr="001D5555">
        <w:rPr>
          <w:rFonts w:ascii="Times New Roman" w:hAnsi="Times New Roman"/>
          <w:szCs w:val="24"/>
        </w:rPr>
        <w:t xml:space="preserve"> </w:t>
      </w:r>
      <w:r w:rsidR="002B022D" w:rsidRPr="001D5555">
        <w:rPr>
          <w:rFonts w:ascii="Times New Roman" w:hAnsi="Times New Roman"/>
          <w:szCs w:val="24"/>
        </w:rPr>
        <w:t>a podmínek smlouv</w:t>
      </w:r>
      <w:r w:rsidR="00585205" w:rsidRPr="001D5555">
        <w:rPr>
          <w:rFonts w:ascii="Times New Roman" w:hAnsi="Times New Roman"/>
          <w:szCs w:val="24"/>
        </w:rPr>
        <w:t>y</w:t>
      </w:r>
      <w:r w:rsidR="002B022D" w:rsidRPr="001D5555">
        <w:rPr>
          <w:rFonts w:ascii="Times New Roman" w:hAnsi="Times New Roman"/>
          <w:szCs w:val="24"/>
        </w:rPr>
        <w:t xml:space="preserve"> </w:t>
      </w:r>
      <w:r w:rsidR="0072273A">
        <w:rPr>
          <w:rFonts w:ascii="Times New Roman" w:hAnsi="Times New Roman"/>
          <w:szCs w:val="24"/>
        </w:rPr>
        <w:br/>
      </w:r>
      <w:r w:rsidR="002B022D" w:rsidRPr="001D5555">
        <w:rPr>
          <w:rFonts w:ascii="Times New Roman" w:hAnsi="Times New Roman"/>
          <w:szCs w:val="24"/>
        </w:rPr>
        <w:t xml:space="preserve">o dílo </w:t>
      </w:r>
      <w:r w:rsidR="00F74CD1">
        <w:rPr>
          <w:rFonts w:ascii="Times New Roman" w:hAnsi="Times New Roman"/>
          <w:szCs w:val="24"/>
        </w:rPr>
        <w:t>po dobu realizace stavby;</w:t>
      </w:r>
    </w:p>
    <w:p w:rsidR="00943F95" w:rsidRPr="00943F95" w:rsidRDefault="00943F95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943F95">
        <w:rPr>
          <w:rFonts w:ascii="Times New Roman" w:hAnsi="Times New Roman"/>
          <w:szCs w:val="24"/>
        </w:rPr>
        <w:t xml:space="preserve">zajištění oznámení kontrolních prohlídek stavebnímu úřadu vyplývajících </w:t>
      </w:r>
      <w:r w:rsidR="0072273A">
        <w:rPr>
          <w:rFonts w:ascii="Times New Roman" w:hAnsi="Times New Roman"/>
          <w:szCs w:val="24"/>
        </w:rPr>
        <w:br/>
      </w:r>
      <w:r w:rsidRPr="00943F95">
        <w:rPr>
          <w:rFonts w:ascii="Times New Roman" w:hAnsi="Times New Roman"/>
          <w:szCs w:val="24"/>
        </w:rPr>
        <w:t>z rozhodnutí o odstraně</w:t>
      </w:r>
      <w:r w:rsidR="00F74CD1">
        <w:rPr>
          <w:rFonts w:ascii="Times New Roman" w:hAnsi="Times New Roman"/>
          <w:szCs w:val="24"/>
        </w:rPr>
        <w:t>ní stavby a stavebního povolení;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informov</w:t>
      </w:r>
      <w:r w:rsidR="00AC4D94" w:rsidRPr="001D5555">
        <w:rPr>
          <w:rFonts w:ascii="Times New Roman" w:hAnsi="Times New Roman"/>
          <w:szCs w:val="24"/>
        </w:rPr>
        <w:t>ání</w:t>
      </w:r>
      <w:r w:rsidRPr="001D5555">
        <w:rPr>
          <w:rFonts w:ascii="Times New Roman" w:hAnsi="Times New Roman"/>
          <w:szCs w:val="24"/>
        </w:rPr>
        <w:t xml:space="preserve"> </w:t>
      </w:r>
      <w:r w:rsidR="00545B78"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o všech závažných okolnostech</w:t>
      </w:r>
      <w:r w:rsidR="00AC4D94" w:rsidRPr="001D5555">
        <w:rPr>
          <w:rFonts w:ascii="Times New Roman" w:hAnsi="Times New Roman"/>
          <w:szCs w:val="24"/>
        </w:rPr>
        <w:t>, které nastaly v průběhu</w:t>
      </w:r>
      <w:r w:rsidR="00F74CD1">
        <w:rPr>
          <w:rFonts w:ascii="Times New Roman" w:hAnsi="Times New Roman"/>
          <w:szCs w:val="24"/>
        </w:rPr>
        <w:t xml:space="preserve"> stavby;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dohled nad postupem stavby a dodržováním harm</w:t>
      </w:r>
      <w:r w:rsidR="00F74CD1">
        <w:rPr>
          <w:rFonts w:ascii="Times New Roman" w:hAnsi="Times New Roman"/>
          <w:szCs w:val="24"/>
        </w:rPr>
        <w:t>onogramu prací;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dohled nad vedení</w:t>
      </w:r>
      <w:r w:rsidR="00F74CD1">
        <w:rPr>
          <w:rFonts w:ascii="Times New Roman" w:hAnsi="Times New Roman"/>
          <w:szCs w:val="24"/>
        </w:rPr>
        <w:t>m stavebního deníku zhotovitele;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</w:t>
      </w:r>
      <w:r w:rsidR="0072273A">
        <w:rPr>
          <w:rFonts w:ascii="Times New Roman" w:hAnsi="Times New Roman"/>
          <w:szCs w:val="24"/>
        </w:rPr>
        <w:t>u</w:t>
      </w:r>
      <w:r w:rsidRPr="001D5555">
        <w:rPr>
          <w:rFonts w:ascii="Times New Roman" w:hAnsi="Times New Roman"/>
          <w:szCs w:val="24"/>
        </w:rPr>
        <w:t xml:space="preserve"> dodržování parametrů stavby</w:t>
      </w:r>
      <w:r w:rsidR="00F74CD1">
        <w:rPr>
          <w:rFonts w:ascii="Times New Roman" w:hAnsi="Times New Roman"/>
          <w:szCs w:val="24"/>
        </w:rPr>
        <w:t xml:space="preserve"> daných projektovou dokumentací;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</w:t>
      </w:r>
      <w:r w:rsidR="0072273A">
        <w:rPr>
          <w:rFonts w:ascii="Times New Roman" w:hAnsi="Times New Roman"/>
          <w:szCs w:val="24"/>
        </w:rPr>
        <w:t>u</w:t>
      </w:r>
      <w:r w:rsidR="00F74CD1">
        <w:rPr>
          <w:rFonts w:ascii="Times New Roman" w:hAnsi="Times New Roman"/>
          <w:szCs w:val="24"/>
        </w:rPr>
        <w:t xml:space="preserve"> jakosti používaných materiálů;</w:t>
      </w:r>
    </w:p>
    <w:p w:rsidR="00E8044E" w:rsidRPr="0072273A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kontrola těch částí dodávek a prací</w:t>
      </w:r>
      <w:r w:rsidR="00D373C9" w:rsidRPr="001D5555">
        <w:rPr>
          <w:rFonts w:ascii="Times New Roman" w:hAnsi="Times New Roman"/>
          <w:szCs w:val="24"/>
        </w:rPr>
        <w:t>,</w:t>
      </w:r>
      <w:r w:rsidRPr="001D5555">
        <w:rPr>
          <w:rFonts w:ascii="Times New Roman" w:hAnsi="Times New Roman"/>
          <w:szCs w:val="24"/>
        </w:rPr>
        <w:t xml:space="preserve"> které se </w:t>
      </w:r>
      <w:r w:rsidR="00F74CD1" w:rsidRPr="0072273A">
        <w:rPr>
          <w:rFonts w:ascii="Times New Roman" w:hAnsi="Times New Roman"/>
          <w:szCs w:val="24"/>
        </w:rPr>
        <w:t>stanou po zakrytí nepřístupnými;</w:t>
      </w:r>
    </w:p>
    <w:p w:rsidR="00EE1E80" w:rsidRPr="0072273A" w:rsidRDefault="00EE1E80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72273A">
        <w:rPr>
          <w:rFonts w:ascii="Times New Roman" w:hAnsi="Times New Roman"/>
          <w:szCs w:val="24"/>
        </w:rPr>
        <w:t>pravideln</w:t>
      </w:r>
      <w:r w:rsidR="0072273A">
        <w:rPr>
          <w:rFonts w:ascii="Times New Roman" w:hAnsi="Times New Roman"/>
          <w:szCs w:val="24"/>
        </w:rPr>
        <w:t>ou</w:t>
      </w:r>
      <w:r w:rsidRPr="0072273A">
        <w:rPr>
          <w:rFonts w:ascii="Times New Roman" w:hAnsi="Times New Roman"/>
          <w:szCs w:val="24"/>
        </w:rPr>
        <w:t xml:space="preserve"> kontrol</w:t>
      </w:r>
      <w:r w:rsidR="0072273A">
        <w:rPr>
          <w:rFonts w:ascii="Times New Roman" w:hAnsi="Times New Roman"/>
          <w:szCs w:val="24"/>
        </w:rPr>
        <w:t>u</w:t>
      </w:r>
      <w:r w:rsidRPr="0072273A">
        <w:rPr>
          <w:rFonts w:ascii="Times New Roman" w:hAnsi="Times New Roman"/>
          <w:szCs w:val="24"/>
        </w:rPr>
        <w:t xml:space="preserve"> zhotovitele </w:t>
      </w:r>
      <w:r w:rsidR="00F74CD1" w:rsidRPr="0072273A">
        <w:rPr>
          <w:rFonts w:ascii="Times New Roman" w:hAnsi="Times New Roman"/>
          <w:szCs w:val="24"/>
        </w:rPr>
        <w:t xml:space="preserve">a přítomnost TDI na stavbě, a to </w:t>
      </w:r>
      <w:r w:rsidR="00034FC6" w:rsidRPr="0072273A">
        <w:rPr>
          <w:rFonts w:ascii="Times New Roman" w:hAnsi="Times New Roman"/>
          <w:szCs w:val="24"/>
        </w:rPr>
        <w:t xml:space="preserve">min. 3 x </w:t>
      </w:r>
      <w:r w:rsidR="00891686" w:rsidRPr="0072273A">
        <w:rPr>
          <w:rFonts w:ascii="Times New Roman" w:hAnsi="Times New Roman"/>
          <w:szCs w:val="24"/>
        </w:rPr>
        <w:t>týdně</w:t>
      </w:r>
      <w:r w:rsidR="00B8436C" w:rsidRPr="0072273A">
        <w:rPr>
          <w:rFonts w:ascii="Times New Roman" w:hAnsi="Times New Roman"/>
          <w:szCs w:val="24"/>
        </w:rPr>
        <w:t xml:space="preserve">; </w:t>
      </w:r>
    </w:p>
    <w:p w:rsidR="004A7917" w:rsidRPr="0072273A" w:rsidRDefault="004A7917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72273A">
        <w:rPr>
          <w:rFonts w:ascii="Times New Roman" w:hAnsi="Times New Roman"/>
          <w:szCs w:val="24"/>
        </w:rPr>
        <w:t>pravideln</w:t>
      </w:r>
      <w:r w:rsidR="0072273A">
        <w:rPr>
          <w:rFonts w:ascii="Times New Roman" w:hAnsi="Times New Roman"/>
          <w:szCs w:val="24"/>
        </w:rPr>
        <w:t>ou</w:t>
      </w:r>
      <w:r w:rsidRPr="0072273A">
        <w:rPr>
          <w:rFonts w:ascii="Times New Roman" w:hAnsi="Times New Roman"/>
          <w:szCs w:val="24"/>
        </w:rPr>
        <w:t xml:space="preserve"> kontrol</w:t>
      </w:r>
      <w:r w:rsidR="0072273A">
        <w:rPr>
          <w:rFonts w:ascii="Times New Roman" w:hAnsi="Times New Roman"/>
          <w:szCs w:val="24"/>
        </w:rPr>
        <w:t>u</w:t>
      </w:r>
      <w:r w:rsidRPr="0072273A">
        <w:rPr>
          <w:rFonts w:ascii="Times New Roman" w:hAnsi="Times New Roman"/>
          <w:szCs w:val="24"/>
        </w:rPr>
        <w:t xml:space="preserve"> stavby v době technologické přestávky </w:t>
      </w:r>
      <w:r w:rsidR="009573C0" w:rsidRPr="0072273A">
        <w:rPr>
          <w:rFonts w:ascii="Times New Roman" w:hAnsi="Times New Roman"/>
          <w:szCs w:val="24"/>
        </w:rPr>
        <w:t xml:space="preserve">min. </w:t>
      </w:r>
      <w:r w:rsidRPr="0072273A">
        <w:rPr>
          <w:rFonts w:ascii="Times New Roman" w:hAnsi="Times New Roman"/>
          <w:szCs w:val="24"/>
        </w:rPr>
        <w:t>2 x za měsíc</w:t>
      </w:r>
      <w:r w:rsidR="009573C0" w:rsidRPr="0072273A">
        <w:rPr>
          <w:rFonts w:ascii="Times New Roman" w:hAnsi="Times New Roman"/>
          <w:szCs w:val="24"/>
        </w:rPr>
        <w:t>;</w:t>
      </w:r>
      <w:r w:rsidRPr="0072273A">
        <w:rPr>
          <w:rFonts w:ascii="Times New Roman" w:hAnsi="Times New Roman"/>
          <w:szCs w:val="24"/>
        </w:rPr>
        <w:t xml:space="preserve"> </w:t>
      </w:r>
    </w:p>
    <w:p w:rsidR="00EE1E80" w:rsidRPr="0072273A" w:rsidRDefault="00EE1E80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72273A">
        <w:rPr>
          <w:rFonts w:ascii="Times New Roman" w:hAnsi="Times New Roman"/>
          <w:szCs w:val="24"/>
        </w:rPr>
        <w:t xml:space="preserve">povinnost </w:t>
      </w:r>
      <w:r w:rsidR="00A31DB2" w:rsidRPr="0072273A">
        <w:rPr>
          <w:rFonts w:ascii="Times New Roman" w:hAnsi="Times New Roman"/>
          <w:szCs w:val="24"/>
        </w:rPr>
        <w:t xml:space="preserve">vždy </w:t>
      </w:r>
      <w:r w:rsidRPr="0072273A">
        <w:rPr>
          <w:rFonts w:ascii="Times New Roman" w:hAnsi="Times New Roman"/>
          <w:szCs w:val="24"/>
        </w:rPr>
        <w:t>provést v rámci kontroly stavby zápis do stavebního deníku</w:t>
      </w:r>
      <w:r w:rsidR="00B8436C" w:rsidRPr="0072273A">
        <w:rPr>
          <w:rFonts w:ascii="Times New Roman" w:hAnsi="Times New Roman"/>
          <w:szCs w:val="24"/>
        </w:rPr>
        <w:t>;</w:t>
      </w:r>
    </w:p>
    <w:p w:rsidR="00E8044E" w:rsidRPr="00CC7802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CC7802">
        <w:rPr>
          <w:rFonts w:ascii="Times New Roman" w:hAnsi="Times New Roman"/>
          <w:szCs w:val="24"/>
        </w:rPr>
        <w:t>svolá</w:t>
      </w:r>
      <w:r w:rsidR="00D373C9" w:rsidRPr="00CC7802">
        <w:rPr>
          <w:rFonts w:ascii="Times New Roman" w:hAnsi="Times New Roman"/>
          <w:szCs w:val="24"/>
        </w:rPr>
        <w:t>vá</w:t>
      </w:r>
      <w:r w:rsidRPr="00CC7802">
        <w:rPr>
          <w:rFonts w:ascii="Times New Roman" w:hAnsi="Times New Roman"/>
          <w:szCs w:val="24"/>
        </w:rPr>
        <w:t>ní a řízení pravidelných kon</w:t>
      </w:r>
      <w:r w:rsidR="00D373C9" w:rsidRPr="00CC7802">
        <w:rPr>
          <w:rFonts w:ascii="Times New Roman" w:hAnsi="Times New Roman"/>
          <w:szCs w:val="24"/>
        </w:rPr>
        <w:t>trolních dn</w:t>
      </w:r>
      <w:r w:rsidR="00C126A2">
        <w:rPr>
          <w:rFonts w:ascii="Times New Roman" w:hAnsi="Times New Roman"/>
          <w:szCs w:val="24"/>
        </w:rPr>
        <w:t xml:space="preserve">ů dle potřeby stavby, minimálně 1x </w:t>
      </w:r>
      <w:r w:rsidR="00034FC6">
        <w:rPr>
          <w:rFonts w:ascii="Times New Roman" w:hAnsi="Times New Roman"/>
          <w:szCs w:val="24"/>
        </w:rPr>
        <w:t>týdně</w:t>
      </w:r>
      <w:r w:rsidR="00C126A2">
        <w:rPr>
          <w:rFonts w:ascii="Times New Roman" w:hAnsi="Times New Roman"/>
          <w:szCs w:val="24"/>
        </w:rPr>
        <w:t>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převzetí a kontrola množství proveden</w:t>
      </w:r>
      <w:r w:rsidR="00C126A2">
        <w:rPr>
          <w:rFonts w:ascii="Times New Roman" w:hAnsi="Times New Roman"/>
          <w:szCs w:val="24"/>
        </w:rPr>
        <w:t>ých prací zhotovitelem v měsíci;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</w:t>
      </w:r>
      <w:r w:rsidR="0072273A">
        <w:rPr>
          <w:rFonts w:ascii="Times New Roman" w:hAnsi="Times New Roman"/>
          <w:szCs w:val="24"/>
        </w:rPr>
        <w:t>u</w:t>
      </w:r>
      <w:r w:rsidRPr="001D5555">
        <w:rPr>
          <w:rFonts w:ascii="Times New Roman" w:hAnsi="Times New Roman"/>
          <w:szCs w:val="24"/>
        </w:rPr>
        <w:t xml:space="preserve"> věcné správnosti a úplnosti předkládaných podkladů a faktur zhotovite</w:t>
      </w:r>
      <w:r w:rsidR="00C126A2">
        <w:rPr>
          <w:rFonts w:ascii="Times New Roman" w:hAnsi="Times New Roman"/>
          <w:szCs w:val="24"/>
        </w:rPr>
        <w:t>lem;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potvrzování soupisu provedených prací v měsíci jako podkladu pro fakturaci a předkládání faktur k likvidaci </w:t>
      </w:r>
      <w:r w:rsidR="006E4823">
        <w:rPr>
          <w:rFonts w:ascii="Times New Roman" w:hAnsi="Times New Roman"/>
          <w:szCs w:val="24"/>
        </w:rPr>
        <w:t>příkazci</w:t>
      </w:r>
      <w:r w:rsidR="00C126A2">
        <w:rPr>
          <w:rFonts w:ascii="Times New Roman" w:hAnsi="Times New Roman"/>
          <w:szCs w:val="24"/>
        </w:rPr>
        <w:t>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projednání rozsahu a oprávněnosti případných víceprací nárokovaných zhotovi</w:t>
      </w:r>
      <w:r w:rsidR="00C126A2">
        <w:rPr>
          <w:rFonts w:ascii="Times New Roman" w:hAnsi="Times New Roman"/>
          <w:szCs w:val="24"/>
        </w:rPr>
        <w:t>telem;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</w:t>
      </w:r>
      <w:r w:rsidR="0072273A">
        <w:rPr>
          <w:rFonts w:ascii="Times New Roman" w:hAnsi="Times New Roman"/>
          <w:szCs w:val="24"/>
        </w:rPr>
        <w:t>u</w:t>
      </w:r>
      <w:r w:rsidRPr="001D5555">
        <w:rPr>
          <w:rFonts w:ascii="Times New Roman" w:hAnsi="Times New Roman"/>
          <w:szCs w:val="24"/>
        </w:rPr>
        <w:t xml:space="preserve"> zhotovitele v oblasti úklidu komunika</w:t>
      </w:r>
      <w:r w:rsidR="00C126A2">
        <w:rPr>
          <w:rFonts w:ascii="Times New Roman" w:hAnsi="Times New Roman"/>
          <w:szCs w:val="24"/>
        </w:rPr>
        <w:t>cí znečištěných provozem stavby;</w:t>
      </w:r>
    </w:p>
    <w:p w:rsidR="008D6A2F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spoluprác</w:t>
      </w:r>
      <w:r w:rsidR="0072273A">
        <w:rPr>
          <w:rFonts w:ascii="Times New Roman" w:hAnsi="Times New Roman"/>
          <w:szCs w:val="24"/>
        </w:rPr>
        <w:t>i</w:t>
      </w:r>
      <w:r w:rsidRPr="001D5555">
        <w:rPr>
          <w:rFonts w:ascii="Times New Roman" w:hAnsi="Times New Roman"/>
          <w:szCs w:val="24"/>
        </w:rPr>
        <w:t xml:space="preserve"> s občany, kteří </w:t>
      </w:r>
      <w:r w:rsidR="008D4852" w:rsidRPr="001D5555">
        <w:rPr>
          <w:rFonts w:ascii="Times New Roman" w:hAnsi="Times New Roman"/>
          <w:szCs w:val="24"/>
        </w:rPr>
        <w:t>jsou dotčeni stavbou</w:t>
      </w:r>
      <w:r w:rsidR="00C126A2">
        <w:rPr>
          <w:rFonts w:ascii="Times New Roman" w:hAnsi="Times New Roman"/>
          <w:szCs w:val="24"/>
        </w:rPr>
        <w:t>;</w:t>
      </w:r>
    </w:p>
    <w:p w:rsidR="00C126A2" w:rsidRPr="00C126A2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C126A2">
        <w:rPr>
          <w:rFonts w:ascii="Times New Roman" w:hAnsi="Times New Roman"/>
          <w:szCs w:val="24"/>
        </w:rPr>
        <w:t xml:space="preserve">organizační zabezpečení odevzdání a převzetí dodávek a prací mezi zhotovitelem </w:t>
      </w:r>
      <w:r w:rsidR="00264908" w:rsidRPr="00C126A2">
        <w:rPr>
          <w:rFonts w:ascii="Times New Roman" w:hAnsi="Times New Roman"/>
          <w:szCs w:val="24"/>
        </w:rPr>
        <w:br/>
      </w:r>
      <w:r w:rsidRPr="00C126A2">
        <w:rPr>
          <w:rFonts w:ascii="Times New Roman" w:hAnsi="Times New Roman"/>
          <w:szCs w:val="24"/>
        </w:rPr>
        <w:t xml:space="preserve">a objednavatelem (podle této smlouvy </w:t>
      </w:r>
      <w:r w:rsidR="00545B78" w:rsidRPr="00C126A2">
        <w:rPr>
          <w:rFonts w:ascii="Times New Roman" w:hAnsi="Times New Roman"/>
          <w:szCs w:val="24"/>
        </w:rPr>
        <w:t>příkazcem</w:t>
      </w:r>
      <w:r w:rsidRPr="00C126A2">
        <w:rPr>
          <w:rFonts w:ascii="Times New Roman" w:hAnsi="Times New Roman"/>
          <w:szCs w:val="24"/>
        </w:rPr>
        <w:t>), v</w:t>
      </w:r>
      <w:r w:rsidR="00C126A2" w:rsidRPr="00C126A2">
        <w:rPr>
          <w:rFonts w:ascii="Times New Roman" w:hAnsi="Times New Roman"/>
          <w:szCs w:val="24"/>
        </w:rPr>
        <w:t xml:space="preserve">četně účasti na tomto odevzdání </w:t>
      </w:r>
      <w:r w:rsidRPr="00C126A2">
        <w:rPr>
          <w:rFonts w:ascii="Times New Roman" w:hAnsi="Times New Roman"/>
          <w:szCs w:val="24"/>
        </w:rPr>
        <w:t>a převzetí</w:t>
      </w:r>
      <w:r w:rsidR="00C126A2" w:rsidRPr="00C126A2">
        <w:rPr>
          <w:rFonts w:ascii="Times New Roman" w:hAnsi="Times New Roman"/>
          <w:szCs w:val="24"/>
        </w:rPr>
        <w:t>;</w:t>
      </w:r>
    </w:p>
    <w:p w:rsidR="008D6A2F" w:rsidRPr="000C46DD" w:rsidRDefault="00C126A2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0C46DD">
        <w:rPr>
          <w:rFonts w:ascii="Times New Roman" w:hAnsi="Times New Roman"/>
          <w:szCs w:val="24"/>
        </w:rPr>
        <w:t xml:space="preserve">zajištění </w:t>
      </w:r>
      <w:r w:rsidR="000C46DD" w:rsidRPr="000C46DD">
        <w:rPr>
          <w:rFonts w:ascii="Times New Roman" w:hAnsi="Times New Roman"/>
          <w:szCs w:val="24"/>
        </w:rPr>
        <w:t xml:space="preserve">získání </w:t>
      </w:r>
      <w:r w:rsidRPr="000C46DD">
        <w:rPr>
          <w:rFonts w:ascii="Times New Roman" w:hAnsi="Times New Roman"/>
          <w:szCs w:val="24"/>
        </w:rPr>
        <w:t>všech dokladů</w:t>
      </w:r>
      <w:r w:rsidR="000C46DD" w:rsidRPr="000C46DD">
        <w:rPr>
          <w:rFonts w:ascii="Times New Roman" w:hAnsi="Times New Roman"/>
          <w:szCs w:val="24"/>
        </w:rPr>
        <w:t xml:space="preserve"> potřebných pro </w:t>
      </w:r>
      <w:r w:rsidR="008D6A2F" w:rsidRPr="000C46DD">
        <w:rPr>
          <w:rFonts w:ascii="Times New Roman" w:hAnsi="Times New Roman"/>
          <w:szCs w:val="24"/>
        </w:rPr>
        <w:t>vydání kolaudačního souhlasu popř.</w:t>
      </w:r>
      <w:r w:rsidR="000C46DD" w:rsidRPr="000C46DD">
        <w:rPr>
          <w:rFonts w:ascii="Times New Roman" w:hAnsi="Times New Roman"/>
          <w:szCs w:val="24"/>
        </w:rPr>
        <w:t xml:space="preserve"> rozhodnutí o</w:t>
      </w:r>
      <w:r w:rsidR="008D6A2F" w:rsidRPr="000C46DD">
        <w:rPr>
          <w:rFonts w:ascii="Times New Roman" w:hAnsi="Times New Roman"/>
          <w:szCs w:val="24"/>
        </w:rPr>
        <w:t xml:space="preserve"> zkušební</w:t>
      </w:r>
      <w:r w:rsidR="000C46DD" w:rsidRPr="000C46DD">
        <w:rPr>
          <w:rFonts w:ascii="Times New Roman" w:hAnsi="Times New Roman"/>
          <w:szCs w:val="24"/>
        </w:rPr>
        <w:t>m</w:t>
      </w:r>
      <w:r w:rsidR="008D6A2F" w:rsidRPr="000C46DD">
        <w:rPr>
          <w:rFonts w:ascii="Times New Roman" w:hAnsi="Times New Roman"/>
          <w:szCs w:val="24"/>
        </w:rPr>
        <w:t xml:space="preserve"> </w:t>
      </w:r>
      <w:r w:rsidR="000C46DD" w:rsidRPr="000C46DD">
        <w:rPr>
          <w:rFonts w:ascii="Times New Roman" w:hAnsi="Times New Roman"/>
          <w:szCs w:val="24"/>
        </w:rPr>
        <w:t>provozu</w:t>
      </w:r>
      <w:r w:rsidRPr="000C46DD">
        <w:rPr>
          <w:rFonts w:ascii="Times New Roman" w:hAnsi="Times New Roman"/>
          <w:szCs w:val="24"/>
        </w:rPr>
        <w:t>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zabezpečení odstranění zjevných vad a nedodělků uvedených v zápisech o odevzdání a převzetí dodávek a prací od zhotovitele, včetně zabezpečení požadavků vyplývajících z kolaudačního řízení</w:t>
      </w:r>
      <w:r w:rsidR="00C126A2">
        <w:rPr>
          <w:rFonts w:ascii="Times New Roman" w:hAnsi="Times New Roman"/>
          <w:szCs w:val="24"/>
        </w:rPr>
        <w:t>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předávání dokonče</w:t>
      </w:r>
      <w:r w:rsidR="00C126A2">
        <w:rPr>
          <w:rFonts w:ascii="Times New Roman" w:hAnsi="Times New Roman"/>
          <w:szCs w:val="24"/>
        </w:rPr>
        <w:t>ných úseků stavby správci objektu;</w:t>
      </w:r>
    </w:p>
    <w:p w:rsidR="00E8044E" w:rsidRPr="001D5555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lastRenderedPageBreak/>
        <w:t>předávání dotčených pozemků a k</w:t>
      </w:r>
      <w:r w:rsidR="00C126A2">
        <w:rPr>
          <w:rFonts w:ascii="Times New Roman" w:hAnsi="Times New Roman"/>
          <w:szCs w:val="24"/>
        </w:rPr>
        <w:t>omunikací zpět jejich majitelům;</w:t>
      </w:r>
    </w:p>
    <w:p w:rsidR="00025372" w:rsidRDefault="00E8044E" w:rsidP="00C0359C">
      <w:pPr>
        <w:numPr>
          <w:ilvl w:val="0"/>
          <w:numId w:val="27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kontrola vyklizen</w:t>
      </w:r>
      <w:r w:rsidR="00C9571A" w:rsidRPr="001D5555">
        <w:rPr>
          <w:rFonts w:ascii="Times New Roman" w:hAnsi="Times New Roman"/>
          <w:szCs w:val="24"/>
        </w:rPr>
        <w:t xml:space="preserve">í staveniště </w:t>
      </w:r>
      <w:r w:rsidR="000807BB">
        <w:rPr>
          <w:rFonts w:ascii="Times New Roman" w:hAnsi="Times New Roman"/>
          <w:szCs w:val="24"/>
        </w:rPr>
        <w:t>zhotovitelem</w:t>
      </w:r>
      <w:r w:rsidR="0083464B">
        <w:rPr>
          <w:rFonts w:ascii="Times New Roman" w:hAnsi="Times New Roman"/>
          <w:szCs w:val="24"/>
        </w:rPr>
        <w:t>.</w:t>
      </w:r>
    </w:p>
    <w:p w:rsidR="00DC3348" w:rsidRPr="001D5555" w:rsidRDefault="00DC3348" w:rsidP="00025372">
      <w:pPr>
        <w:ind w:left="284"/>
        <w:jc w:val="both"/>
        <w:rPr>
          <w:rFonts w:ascii="Times New Roman" w:hAnsi="Times New Roman"/>
          <w:szCs w:val="24"/>
        </w:rPr>
      </w:pPr>
    </w:p>
    <w:p w:rsidR="0083464B" w:rsidRPr="001D5555" w:rsidRDefault="0083464B" w:rsidP="0083464B">
      <w:pPr>
        <w:numPr>
          <w:ilvl w:val="1"/>
          <w:numId w:val="5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</w:t>
      </w:r>
      <w:r w:rsidRPr="001D5555">
        <w:rPr>
          <w:rFonts w:ascii="Times New Roman" w:hAnsi="Times New Roman"/>
          <w:szCs w:val="24"/>
        </w:rPr>
        <w:t xml:space="preserve">ýkon </w:t>
      </w:r>
      <w:r>
        <w:rPr>
          <w:rFonts w:ascii="Times New Roman" w:hAnsi="Times New Roman"/>
          <w:szCs w:val="24"/>
        </w:rPr>
        <w:t>činnosti koordinátora BOZP</w:t>
      </w:r>
      <w:r w:rsidRPr="001D555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příkazníkem </w:t>
      </w:r>
      <w:r w:rsidRPr="001D5555">
        <w:rPr>
          <w:rFonts w:ascii="Times New Roman" w:hAnsi="Times New Roman"/>
          <w:szCs w:val="24"/>
        </w:rPr>
        <w:t>dále zahrnuje zejména následující činnosti:</w:t>
      </w:r>
    </w:p>
    <w:p w:rsidR="00391E56" w:rsidRPr="001D5555" w:rsidRDefault="00391E56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seznámení se s podklady, podle kterých se připravuje realizace stavby, obzvlášť s projektem, s obsahem smlu</w:t>
      </w:r>
      <w:r w:rsidR="0083464B">
        <w:rPr>
          <w:rFonts w:ascii="Times New Roman" w:hAnsi="Times New Roman"/>
          <w:szCs w:val="24"/>
        </w:rPr>
        <w:t>v o dílo a stavebního povolení;</w:t>
      </w:r>
    </w:p>
    <w:p w:rsidR="008D6A2F" w:rsidRPr="0072273A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72273A">
        <w:rPr>
          <w:rFonts w:ascii="Times New Roman" w:hAnsi="Times New Roman"/>
          <w:color w:val="000000"/>
          <w:szCs w:val="24"/>
        </w:rPr>
        <w:t>zastupov</w:t>
      </w:r>
      <w:r w:rsidR="0072273A">
        <w:rPr>
          <w:rFonts w:ascii="Times New Roman" w:hAnsi="Times New Roman"/>
          <w:color w:val="000000"/>
          <w:szCs w:val="24"/>
        </w:rPr>
        <w:t>ání</w:t>
      </w:r>
      <w:r w:rsidRPr="0072273A">
        <w:rPr>
          <w:rFonts w:ascii="Times New Roman" w:hAnsi="Times New Roman"/>
          <w:color w:val="000000"/>
          <w:szCs w:val="24"/>
        </w:rPr>
        <w:t xml:space="preserve"> </w:t>
      </w:r>
      <w:r w:rsidR="000807BB">
        <w:rPr>
          <w:rFonts w:ascii="Times New Roman" w:hAnsi="Times New Roman"/>
          <w:color w:val="000000"/>
          <w:szCs w:val="24"/>
        </w:rPr>
        <w:t>příkazce</w:t>
      </w:r>
      <w:r w:rsidRPr="0072273A">
        <w:rPr>
          <w:rFonts w:ascii="Times New Roman" w:hAnsi="Times New Roman"/>
          <w:color w:val="000000"/>
          <w:szCs w:val="24"/>
        </w:rPr>
        <w:t xml:space="preserve"> na stavbě vůči zhotovitelům stavby v oblasti BOZP</w:t>
      </w:r>
      <w:r w:rsidR="0083464B" w:rsidRPr="0072273A">
        <w:rPr>
          <w:rFonts w:ascii="Times New Roman" w:hAnsi="Times New Roman"/>
          <w:color w:val="000000"/>
          <w:szCs w:val="24"/>
        </w:rPr>
        <w:t>;</w:t>
      </w:r>
    </w:p>
    <w:p w:rsidR="003478DB" w:rsidRPr="0072273A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72273A">
        <w:rPr>
          <w:rFonts w:ascii="Times New Roman" w:hAnsi="Times New Roman"/>
          <w:color w:val="000000"/>
          <w:szCs w:val="24"/>
        </w:rPr>
        <w:t>provádě</w:t>
      </w:r>
      <w:r w:rsidR="0072273A">
        <w:rPr>
          <w:rFonts w:ascii="Times New Roman" w:hAnsi="Times New Roman"/>
          <w:color w:val="000000"/>
          <w:szCs w:val="24"/>
        </w:rPr>
        <w:t>ní</w:t>
      </w:r>
      <w:r w:rsidRPr="0072273A">
        <w:rPr>
          <w:rFonts w:ascii="Times New Roman" w:hAnsi="Times New Roman"/>
          <w:color w:val="000000"/>
          <w:szCs w:val="24"/>
        </w:rPr>
        <w:t xml:space="preserve"> dozor plnění plánu BOZP</w:t>
      </w:r>
      <w:r w:rsidR="00FC2908" w:rsidRPr="0072273A">
        <w:rPr>
          <w:rFonts w:ascii="Times New Roman" w:hAnsi="Times New Roman"/>
          <w:color w:val="000000"/>
          <w:szCs w:val="24"/>
        </w:rPr>
        <w:t xml:space="preserve"> na stavbě</w:t>
      </w:r>
      <w:r w:rsidR="00CB6E7B" w:rsidRPr="0072273A">
        <w:rPr>
          <w:rFonts w:ascii="Times New Roman" w:hAnsi="Times New Roman"/>
          <w:color w:val="000000"/>
          <w:szCs w:val="24"/>
        </w:rPr>
        <w:t xml:space="preserve"> min 1 x týdně</w:t>
      </w:r>
      <w:r w:rsidR="0083464B" w:rsidRPr="0072273A">
        <w:rPr>
          <w:rFonts w:ascii="Times New Roman" w:hAnsi="Times New Roman"/>
          <w:color w:val="000000"/>
          <w:szCs w:val="24"/>
        </w:rPr>
        <w:t>;</w:t>
      </w:r>
    </w:p>
    <w:p w:rsidR="004A7917" w:rsidRPr="0072273A" w:rsidRDefault="004A7917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72273A">
        <w:rPr>
          <w:rFonts w:ascii="Times New Roman" w:hAnsi="Times New Roman"/>
          <w:szCs w:val="24"/>
        </w:rPr>
        <w:t>kontrol</w:t>
      </w:r>
      <w:r w:rsidR="0072273A">
        <w:rPr>
          <w:rFonts w:ascii="Times New Roman" w:hAnsi="Times New Roman"/>
          <w:szCs w:val="24"/>
        </w:rPr>
        <w:t>u</w:t>
      </w:r>
      <w:r w:rsidRPr="0072273A">
        <w:rPr>
          <w:rFonts w:ascii="Times New Roman" w:hAnsi="Times New Roman"/>
          <w:szCs w:val="24"/>
        </w:rPr>
        <w:t xml:space="preserve"> dodržování BOZP na stavbě </w:t>
      </w:r>
      <w:r w:rsidR="009573C0" w:rsidRPr="0072273A">
        <w:rPr>
          <w:rFonts w:ascii="Times New Roman" w:hAnsi="Times New Roman"/>
          <w:szCs w:val="24"/>
        </w:rPr>
        <w:t>po dobu</w:t>
      </w:r>
      <w:r w:rsidRPr="0072273A">
        <w:rPr>
          <w:rFonts w:ascii="Times New Roman" w:hAnsi="Times New Roman"/>
          <w:szCs w:val="24"/>
        </w:rPr>
        <w:t xml:space="preserve"> technologické přestávky </w:t>
      </w:r>
      <w:r w:rsidR="009573C0" w:rsidRPr="0072273A">
        <w:rPr>
          <w:rFonts w:ascii="Times New Roman" w:hAnsi="Times New Roman"/>
          <w:szCs w:val="24"/>
        </w:rPr>
        <w:t xml:space="preserve">min. </w:t>
      </w:r>
      <w:r w:rsidRPr="0072273A">
        <w:rPr>
          <w:rFonts w:ascii="Times New Roman" w:hAnsi="Times New Roman"/>
          <w:szCs w:val="24"/>
        </w:rPr>
        <w:t>1 x měsíčně;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72273A">
        <w:rPr>
          <w:rFonts w:ascii="Times New Roman" w:hAnsi="Times New Roman"/>
          <w:szCs w:val="24"/>
        </w:rPr>
        <w:t>dáv</w:t>
      </w:r>
      <w:r w:rsidR="0072273A">
        <w:rPr>
          <w:rFonts w:ascii="Times New Roman" w:hAnsi="Times New Roman"/>
          <w:szCs w:val="24"/>
        </w:rPr>
        <w:t>ání</w:t>
      </w:r>
      <w:r w:rsidRPr="0072273A">
        <w:rPr>
          <w:rFonts w:ascii="Times New Roman" w:hAnsi="Times New Roman"/>
          <w:szCs w:val="24"/>
        </w:rPr>
        <w:t xml:space="preserve"> podnět</w:t>
      </w:r>
      <w:r w:rsidR="0072273A">
        <w:rPr>
          <w:rFonts w:ascii="Times New Roman" w:hAnsi="Times New Roman"/>
          <w:szCs w:val="24"/>
        </w:rPr>
        <w:t>ů</w:t>
      </w:r>
      <w:r w:rsidRPr="0072273A">
        <w:rPr>
          <w:rFonts w:ascii="Times New Roman" w:hAnsi="Times New Roman"/>
          <w:szCs w:val="24"/>
        </w:rPr>
        <w:t xml:space="preserve"> a na vyžádání zhotovitele stavby doporučov</w:t>
      </w:r>
      <w:r w:rsidR="0072273A">
        <w:rPr>
          <w:rFonts w:ascii="Times New Roman" w:hAnsi="Times New Roman"/>
          <w:szCs w:val="24"/>
        </w:rPr>
        <w:t>ání</w:t>
      </w:r>
      <w:r w:rsidRPr="0072273A">
        <w:rPr>
          <w:rFonts w:ascii="Times New Roman" w:hAnsi="Times New Roman"/>
          <w:szCs w:val="24"/>
        </w:rPr>
        <w:t xml:space="preserve"> technick</w:t>
      </w:r>
      <w:r w:rsidR="0072273A">
        <w:rPr>
          <w:rFonts w:ascii="Times New Roman" w:hAnsi="Times New Roman"/>
          <w:szCs w:val="24"/>
        </w:rPr>
        <w:t>ých řešení</w:t>
      </w:r>
      <w:r w:rsidRPr="0072273A">
        <w:rPr>
          <w:rFonts w:ascii="Times New Roman" w:hAnsi="Times New Roman"/>
          <w:szCs w:val="24"/>
        </w:rPr>
        <w:t xml:space="preserve"> </w:t>
      </w:r>
      <w:r w:rsidRPr="0072273A">
        <w:rPr>
          <w:rFonts w:ascii="Times New Roman" w:hAnsi="Times New Roman"/>
          <w:szCs w:val="24"/>
        </w:rPr>
        <w:br/>
        <w:t>nebo opatření k zajištění BOZP</w:t>
      </w:r>
      <w:r w:rsidRPr="001D5555">
        <w:rPr>
          <w:rFonts w:ascii="Times New Roman" w:hAnsi="Times New Roman"/>
          <w:szCs w:val="24"/>
        </w:rPr>
        <w:t xml:space="preserve"> na stavbě;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spolupracov</w:t>
      </w:r>
      <w:r w:rsidR="0072273A">
        <w:rPr>
          <w:rFonts w:ascii="Times New Roman" w:hAnsi="Times New Roman"/>
          <w:szCs w:val="24"/>
        </w:rPr>
        <w:t>ání</w:t>
      </w:r>
      <w:r w:rsidRPr="001D5555">
        <w:rPr>
          <w:rFonts w:ascii="Times New Roman" w:hAnsi="Times New Roman"/>
          <w:szCs w:val="24"/>
        </w:rPr>
        <w:t xml:space="preserve"> při stanovení času potřebného k bezpečnému provádění jednotlivých</w:t>
      </w:r>
      <w:r w:rsidR="0072273A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>prací nebo činností;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zjišťov</w:t>
      </w:r>
      <w:r w:rsidR="0072273A">
        <w:rPr>
          <w:rFonts w:ascii="Times New Roman" w:hAnsi="Times New Roman"/>
          <w:szCs w:val="24"/>
        </w:rPr>
        <w:t>ání</w:t>
      </w:r>
      <w:r w:rsidRPr="001D5555">
        <w:rPr>
          <w:rFonts w:ascii="Times New Roman" w:hAnsi="Times New Roman"/>
          <w:szCs w:val="24"/>
        </w:rPr>
        <w:t>, zda jsou na staveništi zhotovitelem dodržovány požadavky na BOZP;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upozorňov</w:t>
      </w:r>
      <w:r w:rsidR="0072273A">
        <w:rPr>
          <w:rFonts w:ascii="Times New Roman" w:hAnsi="Times New Roman"/>
          <w:szCs w:val="24"/>
        </w:rPr>
        <w:t>ání</w:t>
      </w:r>
      <w:r w:rsidRPr="001D5555">
        <w:rPr>
          <w:rFonts w:ascii="Times New Roman" w:hAnsi="Times New Roman"/>
          <w:szCs w:val="24"/>
        </w:rPr>
        <w:t xml:space="preserve"> zhotovitele na zjištěné nedostatky v oblasti BOZP a požadovat </w:t>
      </w:r>
      <w:r w:rsidRPr="001D5555">
        <w:rPr>
          <w:rFonts w:ascii="Times New Roman" w:hAnsi="Times New Roman"/>
          <w:szCs w:val="24"/>
        </w:rPr>
        <w:br/>
        <w:t>po zhotoviteli zjednání nápravy;</w:t>
      </w:r>
    </w:p>
    <w:p w:rsidR="003478DB" w:rsidRPr="001D5555" w:rsidRDefault="00BF33D7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provádění</w:t>
      </w:r>
      <w:r w:rsidR="00BA2ED1" w:rsidRPr="001D5555">
        <w:rPr>
          <w:rFonts w:ascii="Times New Roman" w:hAnsi="Times New Roman"/>
          <w:szCs w:val="24"/>
        </w:rPr>
        <w:t xml:space="preserve"> zápis</w:t>
      </w:r>
      <w:r>
        <w:rPr>
          <w:rFonts w:ascii="Times New Roman" w:hAnsi="Times New Roman"/>
          <w:szCs w:val="24"/>
        </w:rPr>
        <w:t>ů</w:t>
      </w:r>
      <w:r w:rsidR="00BA2ED1" w:rsidRPr="001D5555">
        <w:rPr>
          <w:rFonts w:ascii="Times New Roman" w:hAnsi="Times New Roman"/>
          <w:szCs w:val="24"/>
        </w:rPr>
        <w:t xml:space="preserve"> o zjištěných nedostatcích v BOZP na staveništi;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provádě</w:t>
      </w:r>
      <w:r w:rsidR="00BF33D7">
        <w:rPr>
          <w:rFonts w:ascii="Times New Roman" w:hAnsi="Times New Roman"/>
          <w:szCs w:val="24"/>
        </w:rPr>
        <w:t>ní</w:t>
      </w:r>
      <w:r w:rsidRPr="001D5555">
        <w:rPr>
          <w:rFonts w:ascii="Times New Roman" w:hAnsi="Times New Roman"/>
          <w:szCs w:val="24"/>
        </w:rPr>
        <w:t xml:space="preserve"> zápis</w:t>
      </w:r>
      <w:r w:rsidR="00BF33D7">
        <w:rPr>
          <w:rFonts w:ascii="Times New Roman" w:hAnsi="Times New Roman"/>
          <w:szCs w:val="24"/>
        </w:rPr>
        <w:t>ů</w:t>
      </w:r>
      <w:r w:rsidRPr="001D5555">
        <w:rPr>
          <w:rFonts w:ascii="Times New Roman" w:hAnsi="Times New Roman"/>
          <w:szCs w:val="24"/>
        </w:rPr>
        <w:t xml:space="preserve"> o tom zda a jakým způsobem byly tyto nedostatky odstraněny;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kontrolov</w:t>
      </w:r>
      <w:r w:rsidR="00BF33D7">
        <w:rPr>
          <w:rFonts w:ascii="Times New Roman" w:hAnsi="Times New Roman"/>
          <w:szCs w:val="24"/>
        </w:rPr>
        <w:t>ání</w:t>
      </w:r>
      <w:r w:rsidRPr="001D5555">
        <w:rPr>
          <w:rFonts w:ascii="Times New Roman" w:hAnsi="Times New Roman"/>
          <w:szCs w:val="24"/>
        </w:rPr>
        <w:t xml:space="preserve"> zabezpečení obvodu staveniště s cílem zamezit vstupu nepovolaným </w:t>
      </w:r>
      <w:r w:rsidR="008D6A2F" w:rsidRPr="001D5555">
        <w:rPr>
          <w:rFonts w:ascii="Times New Roman" w:hAnsi="Times New Roman"/>
          <w:szCs w:val="24"/>
        </w:rPr>
        <w:t>f</w:t>
      </w:r>
      <w:r w:rsidRPr="001D5555">
        <w:rPr>
          <w:rFonts w:ascii="Times New Roman" w:hAnsi="Times New Roman"/>
          <w:szCs w:val="24"/>
        </w:rPr>
        <w:t>yzickým osobám;</w:t>
      </w:r>
    </w:p>
    <w:p w:rsidR="003478DB" w:rsidRPr="001D5555" w:rsidRDefault="00BA2ED1" w:rsidP="0083464B">
      <w:pPr>
        <w:numPr>
          <w:ilvl w:val="0"/>
          <w:numId w:val="28"/>
        </w:numPr>
        <w:ind w:left="993" w:hanging="426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účast </w:t>
      </w:r>
      <w:r w:rsidR="00BF33D7">
        <w:rPr>
          <w:rFonts w:ascii="Times New Roman" w:hAnsi="Times New Roman"/>
          <w:szCs w:val="24"/>
        </w:rPr>
        <w:t>na</w:t>
      </w:r>
      <w:r w:rsidRPr="001D5555">
        <w:rPr>
          <w:rFonts w:ascii="Times New Roman" w:hAnsi="Times New Roman"/>
          <w:szCs w:val="24"/>
        </w:rPr>
        <w:t xml:space="preserve"> porad</w:t>
      </w:r>
      <w:r w:rsidR="00BF33D7">
        <w:rPr>
          <w:rFonts w:ascii="Times New Roman" w:hAnsi="Times New Roman"/>
          <w:szCs w:val="24"/>
        </w:rPr>
        <w:t>ách</w:t>
      </w:r>
      <w:r w:rsidRPr="001D5555">
        <w:rPr>
          <w:rFonts w:ascii="Times New Roman" w:hAnsi="Times New Roman"/>
          <w:szCs w:val="24"/>
        </w:rPr>
        <w:t xml:space="preserve"> vedení stavby a kontrolních dn</w:t>
      </w:r>
      <w:r w:rsidR="00BF33D7">
        <w:rPr>
          <w:rFonts w:ascii="Times New Roman" w:hAnsi="Times New Roman"/>
          <w:szCs w:val="24"/>
        </w:rPr>
        <w:t>ech</w:t>
      </w:r>
      <w:r w:rsidRPr="001D5555">
        <w:rPr>
          <w:rFonts w:ascii="Times New Roman" w:hAnsi="Times New Roman"/>
          <w:szCs w:val="24"/>
        </w:rPr>
        <w:t>;</w:t>
      </w:r>
    </w:p>
    <w:p w:rsidR="00560A64" w:rsidRDefault="00BA2ED1" w:rsidP="00247D22">
      <w:pPr>
        <w:numPr>
          <w:ilvl w:val="0"/>
          <w:numId w:val="28"/>
        </w:numPr>
        <w:spacing w:after="120"/>
        <w:ind w:left="992" w:hanging="425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informov</w:t>
      </w:r>
      <w:r w:rsidR="00BF33D7">
        <w:rPr>
          <w:rFonts w:ascii="Times New Roman" w:hAnsi="Times New Roman"/>
          <w:szCs w:val="24"/>
        </w:rPr>
        <w:t>ání</w:t>
      </w:r>
      <w:r w:rsidRPr="001D5555">
        <w:rPr>
          <w:rFonts w:ascii="Times New Roman" w:hAnsi="Times New Roman"/>
          <w:szCs w:val="24"/>
        </w:rPr>
        <w:t xml:space="preserve"> </w:t>
      </w:r>
      <w:r w:rsidR="000807BB"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i zhotovitele stavby o výsledcích své činnosti a dodržování</w:t>
      </w:r>
      <w:r w:rsidRPr="001D5555">
        <w:rPr>
          <w:rFonts w:ascii="Times New Roman" w:hAnsi="Times New Roman"/>
          <w:szCs w:val="24"/>
        </w:rPr>
        <w:br/>
        <w:t>plánu BOZP.</w:t>
      </w:r>
    </w:p>
    <w:p w:rsidR="00E8044E" w:rsidRDefault="00E8044E" w:rsidP="00247D22">
      <w:pPr>
        <w:spacing w:before="360" w:after="240"/>
        <w:jc w:val="center"/>
        <w:rPr>
          <w:rFonts w:ascii="Times New Roman" w:hAnsi="Times New Roman"/>
          <w:b/>
          <w:szCs w:val="24"/>
        </w:rPr>
      </w:pPr>
      <w:r w:rsidRPr="001D5555">
        <w:rPr>
          <w:rFonts w:ascii="Times New Roman" w:hAnsi="Times New Roman"/>
          <w:b/>
          <w:szCs w:val="24"/>
        </w:rPr>
        <w:t xml:space="preserve"> I</w:t>
      </w:r>
      <w:r w:rsidR="0038345E">
        <w:rPr>
          <w:rFonts w:ascii="Times New Roman" w:hAnsi="Times New Roman"/>
          <w:b/>
          <w:szCs w:val="24"/>
        </w:rPr>
        <w:t>I</w:t>
      </w:r>
      <w:r w:rsidRPr="001D5555">
        <w:rPr>
          <w:rFonts w:ascii="Times New Roman" w:hAnsi="Times New Roman"/>
          <w:b/>
          <w:szCs w:val="24"/>
        </w:rPr>
        <w:t>I.  Termíny plnění smlouvy</w:t>
      </w:r>
    </w:p>
    <w:p w:rsidR="0083464B" w:rsidRPr="0083464B" w:rsidRDefault="0083464B" w:rsidP="0083464B">
      <w:pPr>
        <w:pStyle w:val="Odstavecseseznamem"/>
        <w:numPr>
          <w:ilvl w:val="0"/>
          <w:numId w:val="29"/>
        </w:numPr>
        <w:spacing w:after="120"/>
        <w:jc w:val="both"/>
        <w:rPr>
          <w:vanish/>
        </w:rPr>
      </w:pPr>
    </w:p>
    <w:p w:rsidR="0083464B" w:rsidRPr="0083464B" w:rsidRDefault="0083464B" w:rsidP="0083464B">
      <w:pPr>
        <w:pStyle w:val="Odstavecseseznamem"/>
        <w:numPr>
          <w:ilvl w:val="0"/>
          <w:numId w:val="29"/>
        </w:numPr>
        <w:spacing w:after="120"/>
        <w:jc w:val="both"/>
        <w:rPr>
          <w:vanish/>
        </w:rPr>
      </w:pPr>
    </w:p>
    <w:p w:rsidR="0083464B" w:rsidRPr="0083464B" w:rsidRDefault="0083464B" w:rsidP="0083464B">
      <w:pPr>
        <w:pStyle w:val="Odstavecseseznamem"/>
        <w:numPr>
          <w:ilvl w:val="0"/>
          <w:numId w:val="29"/>
        </w:numPr>
        <w:spacing w:after="120"/>
        <w:jc w:val="both"/>
        <w:rPr>
          <w:vanish/>
        </w:rPr>
      </w:pPr>
    </w:p>
    <w:p w:rsidR="00EE5552" w:rsidRPr="00E30AFD" w:rsidRDefault="0038345E" w:rsidP="00247D22">
      <w:pPr>
        <w:pStyle w:val="Zkladntext2"/>
        <w:numPr>
          <w:ilvl w:val="1"/>
          <w:numId w:val="29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="00E8044E" w:rsidRPr="001D5555">
        <w:rPr>
          <w:rFonts w:ascii="Times New Roman" w:hAnsi="Times New Roman"/>
          <w:szCs w:val="24"/>
        </w:rPr>
        <w:t xml:space="preserve"> se zavazuje provádět činnost v rozsahu článku </w:t>
      </w:r>
      <w:r>
        <w:rPr>
          <w:rFonts w:ascii="Times New Roman" w:hAnsi="Times New Roman"/>
          <w:szCs w:val="24"/>
        </w:rPr>
        <w:t>I</w:t>
      </w:r>
      <w:r w:rsidR="00E8044E" w:rsidRPr="001D5555">
        <w:rPr>
          <w:rFonts w:ascii="Times New Roman" w:hAnsi="Times New Roman"/>
          <w:szCs w:val="24"/>
        </w:rPr>
        <w:t xml:space="preserve">I této smlouvy ode dne podpisu </w:t>
      </w:r>
      <w:r w:rsidR="00E8044E" w:rsidRPr="00E30AFD">
        <w:rPr>
          <w:rFonts w:ascii="Times New Roman" w:hAnsi="Times New Roman"/>
          <w:szCs w:val="24"/>
        </w:rPr>
        <w:t>smlouvy po celou dobu realizace až po dokončení stavby</w:t>
      </w:r>
      <w:r w:rsidR="0083464B">
        <w:rPr>
          <w:rFonts w:ascii="Times New Roman" w:hAnsi="Times New Roman"/>
          <w:szCs w:val="24"/>
        </w:rPr>
        <w:t xml:space="preserve"> (tj. převzetí dokončené stavby, vyklizení staveniště a získání kolaudačního souhlasu)</w:t>
      </w:r>
      <w:r w:rsidR="00E8044E" w:rsidRPr="00E30AFD">
        <w:rPr>
          <w:rFonts w:ascii="Times New Roman" w:hAnsi="Times New Roman"/>
          <w:szCs w:val="24"/>
        </w:rPr>
        <w:t>.</w:t>
      </w:r>
      <w:r w:rsidR="00EE5552" w:rsidRPr="00E30AFD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</w:t>
      </w:r>
    </w:p>
    <w:p w:rsidR="00DB37BB" w:rsidRPr="00DB37BB" w:rsidRDefault="00DB37BB" w:rsidP="00DB37BB">
      <w:pPr>
        <w:pStyle w:val="Odstavecseseznamem"/>
        <w:numPr>
          <w:ilvl w:val="0"/>
          <w:numId w:val="33"/>
        </w:numPr>
        <w:spacing w:after="120"/>
        <w:rPr>
          <w:b/>
          <w:vanish/>
        </w:rPr>
      </w:pPr>
    </w:p>
    <w:p w:rsidR="00DB37BB" w:rsidRPr="00DB37BB" w:rsidRDefault="00DB37BB" w:rsidP="00DB37BB">
      <w:pPr>
        <w:pStyle w:val="Odstavecseseznamem"/>
        <w:numPr>
          <w:ilvl w:val="0"/>
          <w:numId w:val="33"/>
        </w:numPr>
        <w:spacing w:after="120"/>
        <w:rPr>
          <w:b/>
          <w:vanish/>
        </w:rPr>
      </w:pPr>
    </w:p>
    <w:p w:rsidR="00DB37BB" w:rsidRPr="00DB37BB" w:rsidRDefault="00DB37BB" w:rsidP="00DB37BB">
      <w:pPr>
        <w:pStyle w:val="Odstavecseseznamem"/>
        <w:numPr>
          <w:ilvl w:val="0"/>
          <w:numId w:val="33"/>
        </w:numPr>
        <w:spacing w:after="120"/>
        <w:rPr>
          <w:b/>
          <w:vanish/>
        </w:rPr>
      </w:pPr>
    </w:p>
    <w:p w:rsidR="00DB37BB" w:rsidRPr="00DB37BB" w:rsidRDefault="00DB37BB" w:rsidP="00DB37BB">
      <w:pPr>
        <w:pStyle w:val="Odstavecseseznamem"/>
        <w:numPr>
          <w:ilvl w:val="1"/>
          <w:numId w:val="33"/>
        </w:numPr>
        <w:spacing w:after="120"/>
        <w:rPr>
          <w:b/>
          <w:vanish/>
        </w:rPr>
      </w:pPr>
    </w:p>
    <w:p w:rsidR="00DB37BB" w:rsidRDefault="008C7003" w:rsidP="00DB37BB">
      <w:pPr>
        <w:pStyle w:val="Zkladntext2"/>
        <w:numPr>
          <w:ilvl w:val="2"/>
          <w:numId w:val="33"/>
        </w:numPr>
        <w:spacing w:after="120"/>
        <w:ind w:left="1418" w:hanging="709"/>
        <w:jc w:val="left"/>
        <w:rPr>
          <w:rFonts w:ascii="Times New Roman" w:hAnsi="Times New Roman"/>
          <w:szCs w:val="24"/>
        </w:rPr>
      </w:pPr>
      <w:r w:rsidRPr="00DB37BB">
        <w:rPr>
          <w:rFonts w:ascii="Times New Roman" w:hAnsi="Times New Roman"/>
          <w:szCs w:val="24"/>
        </w:rPr>
        <w:t>Z</w:t>
      </w:r>
      <w:r w:rsidR="00E8044E" w:rsidRPr="00DB37BB">
        <w:rPr>
          <w:rFonts w:ascii="Times New Roman" w:hAnsi="Times New Roman"/>
          <w:szCs w:val="24"/>
        </w:rPr>
        <w:t>ahájení</w:t>
      </w:r>
      <w:r w:rsidR="003B4F67" w:rsidRPr="00DB37BB">
        <w:rPr>
          <w:rFonts w:ascii="Times New Roman" w:hAnsi="Times New Roman"/>
          <w:szCs w:val="24"/>
        </w:rPr>
        <w:t xml:space="preserve"> </w:t>
      </w:r>
      <w:r w:rsidR="00033BFB" w:rsidRPr="00DB37BB">
        <w:rPr>
          <w:rFonts w:ascii="Times New Roman" w:hAnsi="Times New Roman"/>
          <w:szCs w:val="24"/>
        </w:rPr>
        <w:t>činnosti</w:t>
      </w:r>
      <w:r w:rsidR="00E8044E" w:rsidRPr="00DB37BB">
        <w:rPr>
          <w:rFonts w:ascii="Times New Roman" w:hAnsi="Times New Roman"/>
          <w:szCs w:val="24"/>
        </w:rPr>
        <w:t>:</w:t>
      </w:r>
      <w:r w:rsidR="005615BA" w:rsidRPr="00DB37BB">
        <w:rPr>
          <w:rFonts w:ascii="Times New Roman" w:hAnsi="Times New Roman"/>
          <w:szCs w:val="24"/>
        </w:rPr>
        <w:t xml:space="preserve">  </w:t>
      </w:r>
      <w:r w:rsidRPr="00DB37BB">
        <w:rPr>
          <w:rFonts w:ascii="Times New Roman" w:hAnsi="Times New Roman"/>
          <w:szCs w:val="24"/>
        </w:rPr>
        <w:t>3 dny od podpisu smlouvy</w:t>
      </w:r>
      <w:r w:rsidR="0074096B" w:rsidRPr="00DB37BB">
        <w:rPr>
          <w:rFonts w:ascii="Times New Roman" w:hAnsi="Times New Roman"/>
          <w:szCs w:val="24"/>
        </w:rPr>
        <w:t xml:space="preserve"> </w:t>
      </w:r>
      <w:r w:rsidRPr="00DB37BB">
        <w:rPr>
          <w:rFonts w:ascii="Times New Roman" w:hAnsi="Times New Roman"/>
          <w:szCs w:val="24"/>
        </w:rPr>
        <w:t xml:space="preserve">(předpoklad </w:t>
      </w:r>
      <w:r w:rsidR="00541479">
        <w:rPr>
          <w:rFonts w:ascii="Times New Roman" w:hAnsi="Times New Roman"/>
          <w:szCs w:val="24"/>
        </w:rPr>
        <w:t xml:space="preserve">podpisu smlouvy nejpozději do </w:t>
      </w:r>
      <w:r w:rsidR="00CB7833">
        <w:rPr>
          <w:rFonts w:ascii="Times New Roman" w:hAnsi="Times New Roman"/>
          <w:szCs w:val="24"/>
          <w:highlight w:val="yellow"/>
        </w:rPr>
        <w:t>14</w:t>
      </w:r>
      <w:r w:rsidR="00541479" w:rsidRPr="00891686">
        <w:rPr>
          <w:rFonts w:ascii="Times New Roman" w:hAnsi="Times New Roman"/>
          <w:szCs w:val="24"/>
          <w:highlight w:val="yellow"/>
        </w:rPr>
        <w:t>. </w:t>
      </w:r>
      <w:r w:rsidR="00CB7833">
        <w:rPr>
          <w:rFonts w:ascii="Times New Roman" w:hAnsi="Times New Roman"/>
          <w:szCs w:val="24"/>
          <w:highlight w:val="yellow"/>
        </w:rPr>
        <w:t>8</w:t>
      </w:r>
      <w:r w:rsidR="00541479" w:rsidRPr="00891686">
        <w:rPr>
          <w:rFonts w:ascii="Times New Roman" w:hAnsi="Times New Roman"/>
          <w:szCs w:val="24"/>
          <w:highlight w:val="yellow"/>
        </w:rPr>
        <w:t>. 2017</w:t>
      </w:r>
      <w:r w:rsidRPr="00DB37BB">
        <w:rPr>
          <w:rFonts w:ascii="Times New Roman" w:hAnsi="Times New Roman"/>
          <w:szCs w:val="24"/>
        </w:rPr>
        <w:t>)</w:t>
      </w:r>
    </w:p>
    <w:p w:rsidR="007112D1" w:rsidRPr="00891686" w:rsidRDefault="007112D1" w:rsidP="00DB37BB">
      <w:pPr>
        <w:pStyle w:val="Zkladntext2"/>
        <w:numPr>
          <w:ilvl w:val="2"/>
          <w:numId w:val="33"/>
        </w:numPr>
        <w:spacing w:after="120"/>
        <w:ind w:left="1418" w:hanging="709"/>
        <w:jc w:val="left"/>
        <w:rPr>
          <w:rFonts w:ascii="Times New Roman" w:hAnsi="Times New Roman"/>
          <w:szCs w:val="24"/>
          <w:highlight w:val="yellow"/>
        </w:rPr>
      </w:pPr>
      <w:r>
        <w:rPr>
          <w:rFonts w:ascii="Times New Roman" w:hAnsi="Times New Roman"/>
          <w:szCs w:val="24"/>
        </w:rPr>
        <w:t>Předpokládan</w:t>
      </w:r>
      <w:r w:rsidR="00A80959">
        <w:rPr>
          <w:rFonts w:ascii="Times New Roman" w:hAnsi="Times New Roman"/>
          <w:szCs w:val="24"/>
        </w:rPr>
        <w:t>é</w:t>
      </w:r>
      <w:r>
        <w:rPr>
          <w:rFonts w:ascii="Times New Roman" w:hAnsi="Times New Roman"/>
          <w:szCs w:val="24"/>
        </w:rPr>
        <w:t xml:space="preserve"> datum předání staveniště: </w:t>
      </w:r>
      <w:r>
        <w:rPr>
          <w:rFonts w:ascii="Times New Roman" w:hAnsi="Times New Roman"/>
          <w:szCs w:val="24"/>
        </w:rPr>
        <w:tab/>
      </w:r>
      <w:r w:rsidR="00CB7833">
        <w:rPr>
          <w:rFonts w:ascii="Times New Roman" w:hAnsi="Times New Roman"/>
          <w:szCs w:val="24"/>
          <w:highlight w:val="yellow"/>
        </w:rPr>
        <w:t>4</w:t>
      </w:r>
      <w:r w:rsidRPr="00891686">
        <w:rPr>
          <w:rFonts w:ascii="Times New Roman" w:hAnsi="Times New Roman"/>
          <w:szCs w:val="24"/>
          <w:highlight w:val="yellow"/>
        </w:rPr>
        <w:t>. </w:t>
      </w:r>
      <w:r w:rsidR="00CB7833">
        <w:rPr>
          <w:rFonts w:ascii="Times New Roman" w:hAnsi="Times New Roman"/>
          <w:szCs w:val="24"/>
          <w:highlight w:val="yellow"/>
        </w:rPr>
        <w:t>9</w:t>
      </w:r>
      <w:r w:rsidRPr="00891686">
        <w:rPr>
          <w:rFonts w:ascii="Times New Roman" w:hAnsi="Times New Roman"/>
          <w:szCs w:val="24"/>
          <w:highlight w:val="yellow"/>
        </w:rPr>
        <w:t>. 2017</w:t>
      </w:r>
    </w:p>
    <w:p w:rsidR="00EB12DC" w:rsidRPr="00891686" w:rsidRDefault="00DB37BB" w:rsidP="009573C0">
      <w:pPr>
        <w:pStyle w:val="Zkladntext2"/>
        <w:numPr>
          <w:ilvl w:val="2"/>
          <w:numId w:val="33"/>
        </w:numPr>
        <w:spacing w:after="120"/>
        <w:ind w:left="1418" w:hanging="709"/>
        <w:rPr>
          <w:rFonts w:ascii="Times New Roman" w:hAnsi="Times New Roman"/>
          <w:szCs w:val="24"/>
          <w:highlight w:val="yellow"/>
        </w:rPr>
      </w:pPr>
      <w:r w:rsidRPr="00891686">
        <w:rPr>
          <w:rFonts w:ascii="Times New Roman" w:hAnsi="Times New Roman"/>
          <w:szCs w:val="24"/>
          <w:highlight w:val="yellow"/>
        </w:rPr>
        <w:t>Délka realizace stavebních prací bude max. 30</w:t>
      </w:r>
      <w:r w:rsidR="00CB7833">
        <w:rPr>
          <w:rFonts w:ascii="Times New Roman" w:hAnsi="Times New Roman"/>
          <w:szCs w:val="24"/>
          <w:highlight w:val="yellow"/>
        </w:rPr>
        <w:t>5</w:t>
      </w:r>
      <w:r w:rsidRPr="00891686">
        <w:rPr>
          <w:rFonts w:ascii="Times New Roman" w:hAnsi="Times New Roman"/>
          <w:szCs w:val="24"/>
          <w:highlight w:val="yellow"/>
        </w:rPr>
        <w:t xml:space="preserve"> kalendářních dní ode dne předání staveniště, přičemž zhotovitelem </w:t>
      </w:r>
      <w:r w:rsidR="00EB12DC" w:rsidRPr="00891686">
        <w:rPr>
          <w:rFonts w:ascii="Times New Roman" w:hAnsi="Times New Roman"/>
          <w:szCs w:val="24"/>
          <w:highlight w:val="yellow"/>
        </w:rPr>
        <w:t>plánovaná zimní technologická přestávka se do tohoto časového úseku nepočítá.</w:t>
      </w:r>
    </w:p>
    <w:p w:rsidR="007112D1" w:rsidRPr="00891686" w:rsidRDefault="007112D1" w:rsidP="009573C0">
      <w:pPr>
        <w:pStyle w:val="Zkladntext2"/>
        <w:numPr>
          <w:ilvl w:val="2"/>
          <w:numId w:val="33"/>
        </w:numPr>
        <w:spacing w:after="120"/>
        <w:ind w:left="1418" w:hanging="709"/>
        <w:rPr>
          <w:rFonts w:ascii="Times New Roman" w:hAnsi="Times New Roman"/>
          <w:szCs w:val="24"/>
          <w:highlight w:val="yellow"/>
        </w:rPr>
      </w:pPr>
      <w:r w:rsidRPr="00891686">
        <w:rPr>
          <w:rFonts w:ascii="Times New Roman" w:hAnsi="Times New Roman"/>
          <w:szCs w:val="24"/>
          <w:highlight w:val="yellow"/>
        </w:rPr>
        <w:lastRenderedPageBreak/>
        <w:t>Ukončení činnosti: po převzetí dokončené stavby, vyklizení staveniště a získání kolaudačního souhlasu (předpoklad – nejpozději do 31. </w:t>
      </w:r>
      <w:r w:rsidR="003F3E58">
        <w:rPr>
          <w:rFonts w:ascii="Times New Roman" w:hAnsi="Times New Roman"/>
          <w:szCs w:val="24"/>
          <w:highlight w:val="yellow"/>
        </w:rPr>
        <w:t>10</w:t>
      </w:r>
      <w:r w:rsidRPr="00891686">
        <w:rPr>
          <w:rFonts w:ascii="Times New Roman" w:hAnsi="Times New Roman"/>
          <w:szCs w:val="24"/>
          <w:highlight w:val="yellow"/>
        </w:rPr>
        <w:t>. 2018)</w:t>
      </w:r>
    </w:p>
    <w:p w:rsidR="00247D22" w:rsidRPr="00247D22" w:rsidRDefault="00247D22" w:rsidP="00247D22">
      <w:pPr>
        <w:pStyle w:val="Odstavecseseznamem"/>
        <w:numPr>
          <w:ilvl w:val="0"/>
          <w:numId w:val="30"/>
        </w:numPr>
        <w:jc w:val="both"/>
        <w:rPr>
          <w:vanish/>
          <w:szCs w:val="20"/>
        </w:rPr>
      </w:pPr>
    </w:p>
    <w:p w:rsidR="00247D22" w:rsidRPr="00247D22" w:rsidRDefault="00247D22" w:rsidP="00247D22">
      <w:pPr>
        <w:pStyle w:val="Odstavecseseznamem"/>
        <w:numPr>
          <w:ilvl w:val="0"/>
          <w:numId w:val="30"/>
        </w:numPr>
        <w:jc w:val="both"/>
        <w:rPr>
          <w:vanish/>
          <w:szCs w:val="20"/>
        </w:rPr>
      </w:pPr>
    </w:p>
    <w:p w:rsidR="00247D22" w:rsidRPr="00247D22" w:rsidRDefault="00247D22" w:rsidP="00247D22">
      <w:pPr>
        <w:pStyle w:val="Odstavecseseznamem"/>
        <w:numPr>
          <w:ilvl w:val="0"/>
          <w:numId w:val="30"/>
        </w:numPr>
        <w:jc w:val="both"/>
        <w:rPr>
          <w:vanish/>
          <w:szCs w:val="20"/>
        </w:rPr>
      </w:pPr>
    </w:p>
    <w:p w:rsidR="00247D22" w:rsidRPr="00247D22" w:rsidRDefault="00247D22" w:rsidP="00247D22">
      <w:pPr>
        <w:pStyle w:val="Odstavecseseznamem"/>
        <w:numPr>
          <w:ilvl w:val="1"/>
          <w:numId w:val="30"/>
        </w:numPr>
        <w:jc w:val="both"/>
        <w:rPr>
          <w:vanish/>
          <w:szCs w:val="20"/>
        </w:rPr>
      </w:pPr>
    </w:p>
    <w:p w:rsidR="00D24F61" w:rsidRPr="00D24F61" w:rsidRDefault="00D24F61" w:rsidP="00247D22">
      <w:pPr>
        <w:numPr>
          <w:ilvl w:val="1"/>
          <w:numId w:val="30"/>
        </w:numPr>
        <w:spacing w:after="120"/>
        <w:ind w:left="567" w:hanging="567"/>
        <w:jc w:val="both"/>
        <w:rPr>
          <w:rFonts w:ascii="Times New Roman" w:hAnsi="Times New Roman"/>
        </w:rPr>
      </w:pPr>
      <w:r w:rsidRPr="00D24F61">
        <w:rPr>
          <w:rFonts w:ascii="Times New Roman" w:hAnsi="Times New Roman"/>
        </w:rPr>
        <w:t>V případě, že z důvodů, které nebudou na straně příkazce ani příkazníka dojde ke změně termínu předpokládaného zahájení či ukončení předmětu plnění, bude smluvními stranami sjednán písemný dodatek k této smlouvě, ve kterém bude termín předpokládaného zahájení či ukončení předmětu plnění přiměřený</w:t>
      </w:r>
      <w:r>
        <w:rPr>
          <w:rFonts w:ascii="Times New Roman" w:hAnsi="Times New Roman"/>
        </w:rPr>
        <w:t>m</w:t>
      </w:r>
      <w:r w:rsidRPr="00D24F61">
        <w:rPr>
          <w:rFonts w:ascii="Times New Roman" w:hAnsi="Times New Roman"/>
        </w:rPr>
        <w:t xml:space="preserve"> způsobem upraven. </w:t>
      </w:r>
    </w:p>
    <w:p w:rsidR="00B33CEB" w:rsidRPr="001D5555" w:rsidRDefault="0096565E" w:rsidP="00247D22">
      <w:pPr>
        <w:numPr>
          <w:ilvl w:val="1"/>
          <w:numId w:val="30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Dodržení doby plnění ze strany </w:t>
      </w:r>
      <w:r w:rsidR="00164F47">
        <w:rPr>
          <w:rFonts w:ascii="Times New Roman" w:hAnsi="Times New Roman"/>
          <w:szCs w:val="24"/>
        </w:rPr>
        <w:t xml:space="preserve">příkazníka </w:t>
      </w:r>
      <w:r w:rsidRPr="001D5555">
        <w:rPr>
          <w:rFonts w:ascii="Times New Roman" w:hAnsi="Times New Roman"/>
          <w:szCs w:val="24"/>
        </w:rPr>
        <w:t>je závislé od řádného a včasného spolupůsobení</w:t>
      </w:r>
      <w:r w:rsidR="003F061E">
        <w:rPr>
          <w:rFonts w:ascii="Times New Roman" w:hAnsi="Times New Roman"/>
          <w:szCs w:val="24"/>
        </w:rPr>
        <w:t xml:space="preserve"> příkazce</w:t>
      </w:r>
      <w:r w:rsidRPr="001D5555">
        <w:rPr>
          <w:rFonts w:ascii="Times New Roman" w:hAnsi="Times New Roman"/>
          <w:szCs w:val="24"/>
        </w:rPr>
        <w:t xml:space="preserve"> dohodnutého v této smlouvě.</w:t>
      </w:r>
      <w:r w:rsidR="00325355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Po dobu prodlení </w:t>
      </w:r>
      <w:r w:rsidR="00164F47">
        <w:rPr>
          <w:rFonts w:ascii="Times New Roman" w:hAnsi="Times New Roman"/>
          <w:szCs w:val="24"/>
        </w:rPr>
        <w:t>příkazce</w:t>
      </w:r>
      <w:r w:rsidR="00164F47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s poskytnutím spolupůsobení není </w:t>
      </w:r>
      <w:r w:rsidR="00164F47">
        <w:rPr>
          <w:rFonts w:ascii="Times New Roman" w:hAnsi="Times New Roman"/>
          <w:szCs w:val="24"/>
        </w:rPr>
        <w:t>příkazník</w:t>
      </w:r>
      <w:r w:rsidR="00164F47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>v prodlení s termínem plnění smlouvy.</w:t>
      </w:r>
    </w:p>
    <w:p w:rsidR="00AD0DC3" w:rsidRPr="001D5555" w:rsidRDefault="00016442" w:rsidP="00247D22">
      <w:pPr>
        <w:pStyle w:val="Prosttext"/>
        <w:numPr>
          <w:ilvl w:val="1"/>
          <w:numId w:val="30"/>
        </w:numPr>
        <w:spacing w:after="120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Příkazce</w:t>
      </w:r>
      <w:r w:rsidR="00AD0DC3" w:rsidRPr="001D5555">
        <w:rPr>
          <w:sz w:val="24"/>
          <w:szCs w:val="24"/>
        </w:rPr>
        <w:t xml:space="preserve"> se zavazuje písemně </w:t>
      </w:r>
      <w:r>
        <w:rPr>
          <w:sz w:val="24"/>
          <w:szCs w:val="24"/>
        </w:rPr>
        <w:t>příkazníkovi</w:t>
      </w:r>
      <w:r w:rsidR="00AD0DC3" w:rsidRPr="001D5555">
        <w:rPr>
          <w:sz w:val="24"/>
          <w:szCs w:val="24"/>
        </w:rPr>
        <w:t xml:space="preserve"> oznámit termín předání staveniště </w:t>
      </w:r>
      <w:r w:rsidR="00BF6148">
        <w:rPr>
          <w:b/>
          <w:sz w:val="24"/>
          <w:szCs w:val="24"/>
        </w:rPr>
        <w:t xml:space="preserve">min. 10 </w:t>
      </w:r>
      <w:r w:rsidR="00AD0DC3" w:rsidRPr="001D5555">
        <w:rPr>
          <w:b/>
          <w:sz w:val="24"/>
          <w:szCs w:val="24"/>
        </w:rPr>
        <w:t xml:space="preserve">dní před stanoveným termínem. </w:t>
      </w:r>
    </w:p>
    <w:p w:rsidR="00AD0DC3" w:rsidRPr="001D5555" w:rsidRDefault="00016442" w:rsidP="00247D22">
      <w:pPr>
        <w:pStyle w:val="Prosttext"/>
        <w:numPr>
          <w:ilvl w:val="1"/>
          <w:numId w:val="30"/>
        </w:numPr>
        <w:spacing w:after="120"/>
        <w:ind w:left="567" w:hanging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Příkazník</w:t>
      </w:r>
      <w:r w:rsidR="00AD0DC3" w:rsidRPr="001D5555">
        <w:rPr>
          <w:sz w:val="24"/>
          <w:szCs w:val="24"/>
        </w:rPr>
        <w:t xml:space="preserve"> se zavazuje doručit</w:t>
      </w:r>
      <w:r w:rsidR="007A696A">
        <w:rPr>
          <w:sz w:val="24"/>
          <w:szCs w:val="24"/>
        </w:rPr>
        <w:t xml:space="preserve"> </w:t>
      </w:r>
      <w:r w:rsidR="00AD0DC3" w:rsidRPr="001D5555">
        <w:rPr>
          <w:sz w:val="24"/>
          <w:szCs w:val="24"/>
        </w:rPr>
        <w:t xml:space="preserve">oznámení o zahájení prací na územně příslušný orgán inspekce práce </w:t>
      </w:r>
      <w:r w:rsidR="00AD0DC3" w:rsidRPr="001D5555">
        <w:rPr>
          <w:b/>
          <w:sz w:val="24"/>
          <w:szCs w:val="24"/>
        </w:rPr>
        <w:t>min. 8 dní před stanoveným termínem předání staveniště.</w:t>
      </w:r>
    </w:p>
    <w:p w:rsidR="00E8044E" w:rsidRDefault="00E8044E" w:rsidP="00886B49">
      <w:pPr>
        <w:pStyle w:val="Nadpis2"/>
        <w:spacing w:before="360" w:after="240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I</w:t>
      </w:r>
      <w:r w:rsidR="00016442">
        <w:rPr>
          <w:rFonts w:ascii="Times New Roman" w:hAnsi="Times New Roman"/>
          <w:szCs w:val="24"/>
        </w:rPr>
        <w:t>V</w:t>
      </w:r>
      <w:r w:rsidRPr="001D5555">
        <w:rPr>
          <w:rFonts w:ascii="Times New Roman" w:hAnsi="Times New Roman"/>
          <w:szCs w:val="24"/>
        </w:rPr>
        <w:t>.  Cena prací</w:t>
      </w:r>
    </w:p>
    <w:p w:rsidR="006F0185" w:rsidRPr="006F0185" w:rsidRDefault="006F0185" w:rsidP="006F0185">
      <w:pPr>
        <w:pStyle w:val="Odstavecseseznamem"/>
        <w:numPr>
          <w:ilvl w:val="0"/>
          <w:numId w:val="34"/>
        </w:numPr>
        <w:spacing w:after="120"/>
        <w:jc w:val="both"/>
        <w:rPr>
          <w:vanish/>
        </w:rPr>
      </w:pPr>
    </w:p>
    <w:p w:rsidR="006F0185" w:rsidRPr="006F0185" w:rsidRDefault="006F0185" w:rsidP="006F0185">
      <w:pPr>
        <w:pStyle w:val="Odstavecseseznamem"/>
        <w:numPr>
          <w:ilvl w:val="0"/>
          <w:numId w:val="34"/>
        </w:numPr>
        <w:spacing w:after="120"/>
        <w:jc w:val="both"/>
        <w:rPr>
          <w:vanish/>
        </w:rPr>
      </w:pPr>
    </w:p>
    <w:p w:rsidR="006F0185" w:rsidRPr="006F0185" w:rsidRDefault="006F0185" w:rsidP="006F0185">
      <w:pPr>
        <w:pStyle w:val="Odstavecseseznamem"/>
        <w:numPr>
          <w:ilvl w:val="0"/>
          <w:numId w:val="34"/>
        </w:numPr>
        <w:spacing w:after="120"/>
        <w:jc w:val="both"/>
        <w:rPr>
          <w:vanish/>
        </w:rPr>
      </w:pPr>
    </w:p>
    <w:p w:rsidR="006F0185" w:rsidRPr="006F0185" w:rsidRDefault="006F0185" w:rsidP="006F0185">
      <w:pPr>
        <w:pStyle w:val="Odstavecseseznamem"/>
        <w:numPr>
          <w:ilvl w:val="0"/>
          <w:numId w:val="34"/>
        </w:numPr>
        <w:spacing w:after="120"/>
        <w:jc w:val="both"/>
        <w:rPr>
          <w:vanish/>
        </w:rPr>
      </w:pPr>
    </w:p>
    <w:p w:rsidR="00FC28C3" w:rsidRDefault="00325355" w:rsidP="006F0185">
      <w:pPr>
        <w:pStyle w:val="Zkladntext2"/>
        <w:numPr>
          <w:ilvl w:val="1"/>
          <w:numId w:val="34"/>
        </w:numPr>
        <w:spacing w:after="120"/>
        <w:ind w:left="567" w:hanging="567"/>
        <w:rPr>
          <w:rFonts w:ascii="Times New Roman" w:hAnsi="Times New Roman"/>
          <w:szCs w:val="24"/>
        </w:rPr>
      </w:pPr>
      <w:r w:rsidRPr="006F0185">
        <w:rPr>
          <w:rFonts w:ascii="Times New Roman" w:hAnsi="Times New Roman"/>
          <w:szCs w:val="24"/>
        </w:rPr>
        <w:t xml:space="preserve">Odměna </w:t>
      </w:r>
      <w:r w:rsidR="00BE413E" w:rsidRPr="006F0185">
        <w:rPr>
          <w:rFonts w:ascii="Times New Roman" w:hAnsi="Times New Roman"/>
          <w:szCs w:val="24"/>
        </w:rPr>
        <w:t xml:space="preserve">příkazníka </w:t>
      </w:r>
      <w:r w:rsidRPr="006F0185">
        <w:rPr>
          <w:rFonts w:ascii="Times New Roman" w:hAnsi="Times New Roman"/>
          <w:szCs w:val="24"/>
        </w:rPr>
        <w:t>za činnosti</w:t>
      </w:r>
      <w:r w:rsidR="00E8044E" w:rsidRPr="006F0185">
        <w:rPr>
          <w:rFonts w:ascii="Times New Roman" w:hAnsi="Times New Roman"/>
          <w:szCs w:val="24"/>
        </w:rPr>
        <w:t xml:space="preserve"> dle </w:t>
      </w:r>
      <w:r w:rsidRPr="006F0185">
        <w:rPr>
          <w:rFonts w:ascii="Times New Roman" w:hAnsi="Times New Roman"/>
          <w:szCs w:val="24"/>
        </w:rPr>
        <w:t xml:space="preserve">článku </w:t>
      </w:r>
      <w:r w:rsidR="00E8044E" w:rsidRPr="006F0185">
        <w:rPr>
          <w:rFonts w:ascii="Times New Roman" w:hAnsi="Times New Roman"/>
          <w:szCs w:val="24"/>
        </w:rPr>
        <w:t>I</w:t>
      </w:r>
      <w:r w:rsidR="006858AC" w:rsidRPr="006F0185">
        <w:rPr>
          <w:rFonts w:ascii="Times New Roman" w:hAnsi="Times New Roman"/>
          <w:szCs w:val="24"/>
        </w:rPr>
        <w:t>I</w:t>
      </w:r>
      <w:r w:rsidR="00E8044E" w:rsidRPr="006F0185">
        <w:rPr>
          <w:rFonts w:ascii="Times New Roman" w:hAnsi="Times New Roman"/>
          <w:szCs w:val="24"/>
        </w:rPr>
        <w:t xml:space="preserve"> smlouvy </w:t>
      </w:r>
      <w:r w:rsidR="009A5F3F">
        <w:rPr>
          <w:rFonts w:ascii="Times New Roman" w:hAnsi="Times New Roman"/>
          <w:szCs w:val="24"/>
        </w:rPr>
        <w:t xml:space="preserve">je </w:t>
      </w:r>
      <w:r w:rsidR="00D119DC" w:rsidRPr="006F0185">
        <w:rPr>
          <w:rFonts w:ascii="Times New Roman" w:hAnsi="Times New Roman"/>
          <w:szCs w:val="24"/>
        </w:rPr>
        <w:t>stanovena jako celek na základě jednotlivých měsíčních odměn a činností dle rozpisu ceny, která tvoří přílohu č.</w:t>
      </w:r>
      <w:r w:rsidR="00DE1578">
        <w:rPr>
          <w:rFonts w:ascii="Times New Roman" w:hAnsi="Times New Roman"/>
          <w:szCs w:val="24"/>
        </w:rPr>
        <w:t> </w:t>
      </w:r>
      <w:r w:rsidR="003812C6">
        <w:rPr>
          <w:rFonts w:ascii="Times New Roman" w:hAnsi="Times New Roman"/>
          <w:szCs w:val="24"/>
        </w:rPr>
        <w:t>2</w:t>
      </w:r>
      <w:r w:rsidR="00711EEA" w:rsidRPr="006F0185">
        <w:rPr>
          <w:rFonts w:ascii="Times New Roman" w:hAnsi="Times New Roman"/>
          <w:szCs w:val="24"/>
        </w:rPr>
        <w:t xml:space="preserve"> </w:t>
      </w:r>
      <w:r w:rsidR="0096565E" w:rsidRPr="006F0185">
        <w:rPr>
          <w:rFonts w:ascii="Times New Roman" w:hAnsi="Times New Roman"/>
          <w:szCs w:val="24"/>
        </w:rPr>
        <w:t>a či</w:t>
      </w:r>
      <w:r w:rsidR="00CD63D4">
        <w:rPr>
          <w:rFonts w:ascii="Times New Roman" w:hAnsi="Times New Roman"/>
          <w:szCs w:val="24"/>
        </w:rPr>
        <w:t>ní:</w:t>
      </w:r>
    </w:p>
    <w:p w:rsidR="00CD63D4" w:rsidRPr="00CD63D4" w:rsidRDefault="00CD63D4" w:rsidP="00CD63D4">
      <w:pPr>
        <w:pStyle w:val="Zkladntext2"/>
        <w:tabs>
          <w:tab w:val="right" w:pos="7371"/>
        </w:tabs>
        <w:spacing w:after="120"/>
        <w:ind w:left="2127"/>
        <w:rPr>
          <w:rFonts w:ascii="Times New Roman" w:hAnsi="Times New Roman"/>
          <w:szCs w:val="24"/>
          <w:highlight w:val="yellow"/>
        </w:rPr>
      </w:pPr>
      <w:r w:rsidRPr="00CD63D4">
        <w:rPr>
          <w:rFonts w:ascii="Times New Roman" w:hAnsi="Times New Roman"/>
          <w:szCs w:val="24"/>
          <w:highlight w:val="yellow"/>
        </w:rPr>
        <w:t>Odměna bez DPH</w:t>
      </w:r>
      <w:r w:rsidRPr="00CD63D4">
        <w:rPr>
          <w:rFonts w:ascii="Times New Roman" w:hAnsi="Times New Roman"/>
          <w:szCs w:val="24"/>
          <w:highlight w:val="yellow"/>
        </w:rPr>
        <w:tab/>
        <w:t>Kč</w:t>
      </w:r>
    </w:p>
    <w:p w:rsidR="00CD63D4" w:rsidRPr="00CD63D4" w:rsidRDefault="00CD63D4" w:rsidP="00CD63D4">
      <w:pPr>
        <w:pStyle w:val="Zkladntext2"/>
        <w:tabs>
          <w:tab w:val="right" w:pos="7371"/>
        </w:tabs>
        <w:spacing w:after="120"/>
        <w:ind w:left="2127"/>
        <w:rPr>
          <w:rFonts w:ascii="Times New Roman" w:hAnsi="Times New Roman"/>
          <w:szCs w:val="24"/>
          <w:highlight w:val="yellow"/>
        </w:rPr>
      </w:pPr>
      <w:r w:rsidRPr="00CD63D4">
        <w:rPr>
          <w:rFonts w:ascii="Times New Roman" w:hAnsi="Times New Roman"/>
          <w:szCs w:val="24"/>
          <w:highlight w:val="yellow"/>
        </w:rPr>
        <w:t>DPH 21%</w:t>
      </w:r>
      <w:r w:rsidRPr="00CD63D4">
        <w:rPr>
          <w:rFonts w:ascii="Times New Roman" w:hAnsi="Times New Roman"/>
          <w:szCs w:val="24"/>
          <w:highlight w:val="yellow"/>
        </w:rPr>
        <w:tab/>
        <w:t>Kč</w:t>
      </w:r>
    </w:p>
    <w:p w:rsidR="00CD63D4" w:rsidRPr="006F0185" w:rsidRDefault="00CD63D4" w:rsidP="00CD63D4">
      <w:pPr>
        <w:pStyle w:val="Zkladntext2"/>
        <w:tabs>
          <w:tab w:val="right" w:pos="7371"/>
        </w:tabs>
        <w:spacing w:after="120"/>
        <w:ind w:left="2127"/>
        <w:rPr>
          <w:rFonts w:ascii="Times New Roman" w:hAnsi="Times New Roman"/>
          <w:szCs w:val="24"/>
        </w:rPr>
      </w:pPr>
      <w:r w:rsidRPr="00CD63D4">
        <w:rPr>
          <w:rFonts w:ascii="Times New Roman" w:hAnsi="Times New Roman"/>
          <w:szCs w:val="24"/>
          <w:highlight w:val="yellow"/>
        </w:rPr>
        <w:t>Odměna vč. 21 % DPH</w:t>
      </w:r>
      <w:r w:rsidRPr="00CD63D4">
        <w:rPr>
          <w:rFonts w:ascii="Times New Roman" w:hAnsi="Times New Roman"/>
          <w:szCs w:val="24"/>
          <w:highlight w:val="yellow"/>
        </w:rPr>
        <w:tab/>
        <w:t>Kč</w:t>
      </w:r>
    </w:p>
    <w:p w:rsidR="00E8044E" w:rsidRPr="00F404A0" w:rsidRDefault="00325355" w:rsidP="006F0185">
      <w:pPr>
        <w:pStyle w:val="Zkladntext2"/>
        <w:numPr>
          <w:ilvl w:val="1"/>
          <w:numId w:val="34"/>
        </w:numPr>
        <w:tabs>
          <w:tab w:val="left" w:pos="284"/>
        </w:tabs>
        <w:spacing w:after="120"/>
        <w:ind w:left="567" w:hanging="567"/>
        <w:rPr>
          <w:rFonts w:ascii="Times New Roman" w:hAnsi="Times New Roman"/>
          <w:szCs w:val="24"/>
        </w:rPr>
      </w:pPr>
      <w:r w:rsidRPr="00F404A0">
        <w:rPr>
          <w:rFonts w:ascii="Times New Roman" w:hAnsi="Times New Roman"/>
          <w:szCs w:val="24"/>
        </w:rPr>
        <w:t xml:space="preserve">Odměna </w:t>
      </w:r>
      <w:r w:rsidR="00016442" w:rsidRPr="00F404A0">
        <w:rPr>
          <w:rFonts w:ascii="Times New Roman" w:hAnsi="Times New Roman"/>
          <w:szCs w:val="24"/>
        </w:rPr>
        <w:t>příkazníka</w:t>
      </w:r>
      <w:r w:rsidR="00E8044E" w:rsidRPr="00F404A0">
        <w:rPr>
          <w:rFonts w:ascii="Times New Roman" w:hAnsi="Times New Roman"/>
          <w:szCs w:val="24"/>
        </w:rPr>
        <w:t xml:space="preserve"> nezahrnuje náklady související se zabezpečením inženýrské činnosti, které se týkají investora (</w:t>
      </w:r>
      <w:r w:rsidR="00164F47" w:rsidRPr="00F404A0">
        <w:rPr>
          <w:rFonts w:ascii="Times New Roman" w:hAnsi="Times New Roman"/>
          <w:szCs w:val="24"/>
        </w:rPr>
        <w:t>příkazce</w:t>
      </w:r>
      <w:r w:rsidR="00E8044E" w:rsidRPr="00F404A0">
        <w:rPr>
          <w:rFonts w:ascii="Times New Roman" w:hAnsi="Times New Roman"/>
          <w:szCs w:val="24"/>
        </w:rPr>
        <w:t xml:space="preserve"> stavby</w:t>
      </w:r>
      <w:r w:rsidR="003F061E" w:rsidRPr="00F404A0">
        <w:rPr>
          <w:rFonts w:ascii="Times New Roman" w:hAnsi="Times New Roman"/>
          <w:szCs w:val="24"/>
        </w:rPr>
        <w:t>)</w:t>
      </w:r>
      <w:r w:rsidR="00E8044E" w:rsidRPr="00F404A0">
        <w:rPr>
          <w:rFonts w:ascii="Times New Roman" w:hAnsi="Times New Roman"/>
          <w:szCs w:val="24"/>
        </w:rPr>
        <w:t>. Tyto náklady nese investor (</w:t>
      </w:r>
      <w:r w:rsidR="00164F47" w:rsidRPr="00F404A0">
        <w:rPr>
          <w:rFonts w:ascii="Times New Roman" w:hAnsi="Times New Roman"/>
          <w:szCs w:val="24"/>
        </w:rPr>
        <w:t>příkazce</w:t>
      </w:r>
      <w:r w:rsidR="008F0949" w:rsidRPr="00F404A0">
        <w:rPr>
          <w:rFonts w:ascii="Times New Roman" w:hAnsi="Times New Roman"/>
          <w:szCs w:val="24"/>
        </w:rPr>
        <w:t>)</w:t>
      </w:r>
      <w:r w:rsidR="00E8044E" w:rsidRPr="00F404A0">
        <w:rPr>
          <w:rFonts w:ascii="Times New Roman" w:hAnsi="Times New Roman"/>
          <w:szCs w:val="24"/>
        </w:rPr>
        <w:t xml:space="preserve"> a jejich úhradu bude provádět na základě </w:t>
      </w:r>
      <w:r w:rsidR="00164F47" w:rsidRPr="00F404A0">
        <w:rPr>
          <w:rFonts w:ascii="Times New Roman" w:hAnsi="Times New Roman"/>
          <w:szCs w:val="24"/>
        </w:rPr>
        <w:t xml:space="preserve">příkazníkem </w:t>
      </w:r>
      <w:r w:rsidR="00E8044E" w:rsidRPr="00F404A0">
        <w:rPr>
          <w:rFonts w:ascii="Times New Roman" w:hAnsi="Times New Roman"/>
          <w:szCs w:val="24"/>
        </w:rPr>
        <w:t>předložených dokladů, dodavatelských faktur, z</w:t>
      </w:r>
      <w:r w:rsidR="008C4A2C" w:rsidRPr="00F404A0">
        <w:rPr>
          <w:rFonts w:ascii="Times New Roman" w:hAnsi="Times New Roman"/>
          <w:szCs w:val="24"/>
        </w:rPr>
        <w:t>á</w:t>
      </w:r>
      <w:r w:rsidR="00E8044E" w:rsidRPr="00F404A0">
        <w:rPr>
          <w:rFonts w:ascii="Times New Roman" w:hAnsi="Times New Roman"/>
          <w:szCs w:val="24"/>
        </w:rPr>
        <w:t>lohových listů apod. Jsou to zejména:</w:t>
      </w:r>
      <w:r w:rsidR="00F404A0">
        <w:rPr>
          <w:rFonts w:ascii="Times New Roman" w:hAnsi="Times New Roman"/>
          <w:szCs w:val="24"/>
        </w:rPr>
        <w:t xml:space="preserve"> v</w:t>
      </w:r>
      <w:r w:rsidR="00E8044E" w:rsidRPr="00F404A0">
        <w:rPr>
          <w:rFonts w:ascii="Times New Roman" w:hAnsi="Times New Roman"/>
          <w:szCs w:val="24"/>
        </w:rPr>
        <w:t>eškeré správní a soudní poplatky a znalečné,</w:t>
      </w:r>
      <w:r w:rsidR="003A07FC" w:rsidRPr="00F404A0">
        <w:rPr>
          <w:rFonts w:ascii="Times New Roman" w:hAnsi="Times New Roman"/>
          <w:szCs w:val="24"/>
        </w:rPr>
        <w:t xml:space="preserve"> </w:t>
      </w:r>
      <w:r w:rsidR="00E8044E" w:rsidRPr="00F404A0">
        <w:rPr>
          <w:rFonts w:ascii="Times New Roman" w:hAnsi="Times New Roman"/>
          <w:szCs w:val="24"/>
        </w:rPr>
        <w:t>pořizovací náklady stavby s výjimkou nákladů na obstarání činnosti TDI (dodavatelské faktury a zálohy, náhrady škod, ceny za projekty, ceny za geodetické vytyčení stavby zhotoviteli, ceny za užívání chodníků, komunikací apod.)</w:t>
      </w:r>
    </w:p>
    <w:p w:rsidR="00E8044E" w:rsidRPr="001D5555" w:rsidRDefault="00325355" w:rsidP="006F0185">
      <w:pPr>
        <w:numPr>
          <w:ilvl w:val="1"/>
          <w:numId w:val="34"/>
        </w:numPr>
        <w:tabs>
          <w:tab w:val="left" w:pos="284"/>
        </w:tabs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Odměna </w:t>
      </w:r>
      <w:r w:rsidR="00016442">
        <w:rPr>
          <w:rFonts w:ascii="Times New Roman" w:hAnsi="Times New Roman"/>
          <w:szCs w:val="24"/>
        </w:rPr>
        <w:t>příkazníka</w:t>
      </w:r>
      <w:r w:rsidR="00222DC6" w:rsidRPr="001D5555">
        <w:rPr>
          <w:rFonts w:ascii="Times New Roman" w:hAnsi="Times New Roman"/>
          <w:szCs w:val="24"/>
        </w:rPr>
        <w:t xml:space="preserve"> zahrnuje náklady na dopravu </w:t>
      </w:r>
      <w:r w:rsidR="00E8044E" w:rsidRPr="001D5555">
        <w:rPr>
          <w:rFonts w:ascii="Times New Roman" w:hAnsi="Times New Roman"/>
          <w:szCs w:val="24"/>
        </w:rPr>
        <w:t xml:space="preserve">a telefon </w:t>
      </w:r>
      <w:r w:rsidRPr="001D5555">
        <w:rPr>
          <w:rFonts w:ascii="Times New Roman" w:hAnsi="Times New Roman"/>
          <w:szCs w:val="24"/>
        </w:rPr>
        <w:t xml:space="preserve">osob </w:t>
      </w:r>
      <w:r w:rsidR="00E8044E" w:rsidRPr="001D5555">
        <w:rPr>
          <w:rFonts w:ascii="Times New Roman" w:hAnsi="Times New Roman"/>
          <w:szCs w:val="24"/>
        </w:rPr>
        <w:t>provádějících činnost TDI</w:t>
      </w:r>
      <w:r w:rsidR="003F074E" w:rsidRPr="001D5555">
        <w:rPr>
          <w:rFonts w:ascii="Times New Roman" w:hAnsi="Times New Roman"/>
          <w:szCs w:val="24"/>
        </w:rPr>
        <w:t xml:space="preserve"> </w:t>
      </w:r>
      <w:r w:rsidR="00016442">
        <w:rPr>
          <w:rFonts w:ascii="Times New Roman" w:hAnsi="Times New Roman"/>
          <w:szCs w:val="24"/>
        </w:rPr>
        <w:t xml:space="preserve">a </w:t>
      </w:r>
      <w:r w:rsidR="003F074E" w:rsidRPr="001D5555">
        <w:rPr>
          <w:rFonts w:ascii="Times New Roman" w:hAnsi="Times New Roman"/>
          <w:szCs w:val="24"/>
        </w:rPr>
        <w:t>koordinátora BOZP</w:t>
      </w:r>
      <w:r w:rsidR="00E8044E" w:rsidRPr="001D5555">
        <w:rPr>
          <w:rFonts w:ascii="Times New Roman" w:hAnsi="Times New Roman"/>
          <w:szCs w:val="24"/>
        </w:rPr>
        <w:t>.</w:t>
      </w:r>
    </w:p>
    <w:p w:rsidR="00E8044E" w:rsidRDefault="00325355" w:rsidP="006F0185">
      <w:pPr>
        <w:numPr>
          <w:ilvl w:val="1"/>
          <w:numId w:val="34"/>
        </w:numPr>
        <w:tabs>
          <w:tab w:val="left" w:pos="284"/>
        </w:tabs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Odměna </w:t>
      </w:r>
      <w:r w:rsidR="00016442">
        <w:rPr>
          <w:rFonts w:ascii="Times New Roman" w:hAnsi="Times New Roman"/>
          <w:szCs w:val="24"/>
        </w:rPr>
        <w:t>příkazníka</w:t>
      </w:r>
      <w:r w:rsidRPr="001D5555">
        <w:rPr>
          <w:rFonts w:ascii="Times New Roman" w:hAnsi="Times New Roman"/>
          <w:szCs w:val="24"/>
        </w:rPr>
        <w:t xml:space="preserve"> </w:t>
      </w:r>
      <w:r w:rsidR="00D85679" w:rsidRPr="001D5555">
        <w:rPr>
          <w:rFonts w:ascii="Times New Roman" w:hAnsi="Times New Roman"/>
          <w:szCs w:val="24"/>
        </w:rPr>
        <w:t>může být upravena</w:t>
      </w:r>
      <w:r w:rsidR="00CD4ECA" w:rsidRPr="001D5555">
        <w:rPr>
          <w:rFonts w:ascii="Times New Roman" w:hAnsi="Times New Roman"/>
          <w:szCs w:val="24"/>
        </w:rPr>
        <w:t>,</w:t>
      </w:r>
      <w:r w:rsidR="00D85679" w:rsidRPr="001D5555">
        <w:rPr>
          <w:rFonts w:ascii="Times New Roman" w:hAnsi="Times New Roman"/>
          <w:szCs w:val="24"/>
        </w:rPr>
        <w:t xml:space="preserve"> pokud dojde</w:t>
      </w:r>
      <w:r w:rsidR="000827DD">
        <w:rPr>
          <w:rFonts w:ascii="Times New Roman" w:hAnsi="Times New Roman"/>
          <w:szCs w:val="24"/>
        </w:rPr>
        <w:t xml:space="preserve"> ke změně délky pl</w:t>
      </w:r>
      <w:r w:rsidR="00C24AFD">
        <w:rPr>
          <w:rFonts w:ascii="Times New Roman" w:hAnsi="Times New Roman"/>
          <w:szCs w:val="24"/>
        </w:rPr>
        <w:t xml:space="preserve">nění dle čl. III odst. </w:t>
      </w:r>
      <w:r w:rsidR="00F404A0">
        <w:rPr>
          <w:rFonts w:ascii="Times New Roman" w:hAnsi="Times New Roman"/>
          <w:szCs w:val="24"/>
        </w:rPr>
        <w:t>3.</w:t>
      </w:r>
      <w:r w:rsidR="00C24AFD">
        <w:rPr>
          <w:rFonts w:ascii="Times New Roman" w:hAnsi="Times New Roman"/>
          <w:szCs w:val="24"/>
        </w:rPr>
        <w:t>2 této smlouvy</w:t>
      </w:r>
      <w:r w:rsidR="00BB02BE">
        <w:rPr>
          <w:rFonts w:ascii="Times New Roman" w:hAnsi="Times New Roman"/>
          <w:szCs w:val="24"/>
        </w:rPr>
        <w:t>, ke</w:t>
      </w:r>
      <w:r w:rsidR="00BB02BE" w:rsidRPr="001D5555">
        <w:rPr>
          <w:rFonts w:ascii="Times New Roman" w:hAnsi="Times New Roman"/>
          <w:szCs w:val="24"/>
        </w:rPr>
        <w:t xml:space="preserve"> </w:t>
      </w:r>
      <w:r w:rsidR="00D85679" w:rsidRPr="001D5555">
        <w:rPr>
          <w:rFonts w:ascii="Times New Roman" w:hAnsi="Times New Roman"/>
          <w:szCs w:val="24"/>
        </w:rPr>
        <w:t>změnám sazeb DPH nebo ke změnám jiných da</w:t>
      </w:r>
      <w:r w:rsidR="009A5452" w:rsidRPr="001D5555">
        <w:rPr>
          <w:rFonts w:ascii="Times New Roman" w:hAnsi="Times New Roman"/>
          <w:szCs w:val="24"/>
        </w:rPr>
        <w:t>ňových předpisů, které mají zásadní vliv na smluvní cenu.</w:t>
      </w:r>
    </w:p>
    <w:p w:rsidR="00A10F3F" w:rsidRPr="001164AB" w:rsidRDefault="001164AB" w:rsidP="006F0185">
      <w:pPr>
        <w:numPr>
          <w:ilvl w:val="1"/>
          <w:numId w:val="34"/>
        </w:numPr>
        <w:tabs>
          <w:tab w:val="left" w:pos="284"/>
        </w:tabs>
        <w:spacing w:after="120"/>
        <w:ind w:left="567" w:hanging="567"/>
        <w:jc w:val="both"/>
        <w:rPr>
          <w:rFonts w:ascii="Times New Roman" w:hAnsi="Times New Roman"/>
          <w:szCs w:val="24"/>
          <w:highlight w:val="green"/>
        </w:rPr>
      </w:pPr>
      <w:r w:rsidRPr="001164AB">
        <w:rPr>
          <w:rFonts w:ascii="Times New Roman" w:hAnsi="Times New Roman"/>
          <w:szCs w:val="24"/>
          <w:highlight w:val="green"/>
        </w:rPr>
        <w:lastRenderedPageBreak/>
        <w:t>Příkazce si vyhrazuje právo snížit odměn</w:t>
      </w:r>
      <w:r w:rsidR="001A2F02">
        <w:rPr>
          <w:rFonts w:ascii="Times New Roman" w:hAnsi="Times New Roman"/>
          <w:szCs w:val="24"/>
          <w:highlight w:val="green"/>
        </w:rPr>
        <w:t>u</w:t>
      </w:r>
      <w:r>
        <w:rPr>
          <w:rFonts w:ascii="Times New Roman" w:hAnsi="Times New Roman"/>
          <w:szCs w:val="24"/>
          <w:highlight w:val="green"/>
        </w:rPr>
        <w:t xml:space="preserve"> </w:t>
      </w:r>
      <w:r w:rsidR="002A7745">
        <w:rPr>
          <w:rFonts w:ascii="Times New Roman" w:hAnsi="Times New Roman"/>
          <w:szCs w:val="24"/>
          <w:highlight w:val="green"/>
        </w:rPr>
        <w:t xml:space="preserve">příkazníka </w:t>
      </w:r>
      <w:r w:rsidR="001A2F02">
        <w:rPr>
          <w:rFonts w:ascii="Times New Roman" w:hAnsi="Times New Roman"/>
          <w:szCs w:val="24"/>
          <w:highlight w:val="green"/>
        </w:rPr>
        <w:t xml:space="preserve">o příslušnou částku </w:t>
      </w:r>
      <w:r>
        <w:rPr>
          <w:rFonts w:ascii="Times New Roman" w:hAnsi="Times New Roman"/>
          <w:szCs w:val="24"/>
          <w:highlight w:val="green"/>
        </w:rPr>
        <w:t xml:space="preserve">v případě, že </w:t>
      </w:r>
      <w:r w:rsidR="002A7745">
        <w:rPr>
          <w:rFonts w:ascii="Times New Roman" w:hAnsi="Times New Roman"/>
          <w:szCs w:val="24"/>
          <w:highlight w:val="green"/>
        </w:rPr>
        <w:t>nebude využita technologická přestávka.</w:t>
      </w:r>
      <w:r w:rsidRPr="001164AB">
        <w:rPr>
          <w:rFonts w:ascii="Times New Roman" w:hAnsi="Times New Roman"/>
          <w:szCs w:val="24"/>
          <w:highlight w:val="green"/>
        </w:rPr>
        <w:t xml:space="preserve"> </w:t>
      </w:r>
    </w:p>
    <w:p w:rsidR="00E8044E" w:rsidRDefault="00E8044E" w:rsidP="00CD63D4">
      <w:pPr>
        <w:pStyle w:val="Nadpis2"/>
        <w:spacing w:before="360" w:after="240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V. Platební podmínky</w:t>
      </w:r>
    </w:p>
    <w:p w:rsidR="00CD63D4" w:rsidRPr="00CD63D4" w:rsidRDefault="00CD63D4" w:rsidP="00CD63D4">
      <w:pPr>
        <w:pStyle w:val="Odstavecseseznamem"/>
        <w:numPr>
          <w:ilvl w:val="0"/>
          <w:numId w:val="36"/>
        </w:numPr>
        <w:spacing w:after="120"/>
        <w:jc w:val="both"/>
        <w:rPr>
          <w:vanish/>
        </w:rPr>
      </w:pPr>
    </w:p>
    <w:p w:rsidR="00CD63D4" w:rsidRPr="00CD63D4" w:rsidRDefault="00CD63D4" w:rsidP="00CD63D4">
      <w:pPr>
        <w:pStyle w:val="Odstavecseseznamem"/>
        <w:numPr>
          <w:ilvl w:val="0"/>
          <w:numId w:val="36"/>
        </w:numPr>
        <w:spacing w:after="120"/>
        <w:jc w:val="both"/>
        <w:rPr>
          <w:vanish/>
        </w:rPr>
      </w:pPr>
    </w:p>
    <w:p w:rsidR="00CD63D4" w:rsidRPr="00CD63D4" w:rsidRDefault="00CD63D4" w:rsidP="00CD63D4">
      <w:pPr>
        <w:pStyle w:val="Odstavecseseznamem"/>
        <w:numPr>
          <w:ilvl w:val="0"/>
          <w:numId w:val="36"/>
        </w:numPr>
        <w:spacing w:after="120"/>
        <w:jc w:val="both"/>
        <w:rPr>
          <w:vanish/>
        </w:rPr>
      </w:pPr>
    </w:p>
    <w:p w:rsidR="00CD63D4" w:rsidRPr="00CD63D4" w:rsidRDefault="00CD63D4" w:rsidP="00CD63D4">
      <w:pPr>
        <w:pStyle w:val="Odstavecseseznamem"/>
        <w:numPr>
          <w:ilvl w:val="0"/>
          <w:numId w:val="36"/>
        </w:numPr>
        <w:spacing w:after="120"/>
        <w:jc w:val="both"/>
        <w:rPr>
          <w:vanish/>
        </w:rPr>
      </w:pPr>
    </w:p>
    <w:p w:rsidR="00CD63D4" w:rsidRPr="00CD63D4" w:rsidRDefault="00CD63D4" w:rsidP="00CD63D4">
      <w:pPr>
        <w:pStyle w:val="Odstavecseseznamem"/>
        <w:numPr>
          <w:ilvl w:val="0"/>
          <w:numId w:val="36"/>
        </w:numPr>
        <w:spacing w:after="120"/>
        <w:jc w:val="both"/>
        <w:rPr>
          <w:vanish/>
        </w:rPr>
      </w:pPr>
    </w:p>
    <w:p w:rsidR="00E8044E" w:rsidRPr="002F43CD" w:rsidRDefault="00E8044E" w:rsidP="00CD63D4">
      <w:pPr>
        <w:numPr>
          <w:ilvl w:val="1"/>
          <w:numId w:val="36"/>
        </w:numPr>
        <w:spacing w:after="120"/>
        <w:ind w:left="567" w:hanging="567"/>
        <w:jc w:val="both"/>
        <w:rPr>
          <w:rFonts w:ascii="Times New Roman" w:hAnsi="Times New Roman"/>
          <w:b/>
          <w:szCs w:val="24"/>
          <w:u w:val="double"/>
        </w:rPr>
      </w:pPr>
      <w:r w:rsidRPr="002F43CD">
        <w:rPr>
          <w:rFonts w:ascii="Times New Roman" w:hAnsi="Times New Roman"/>
          <w:szCs w:val="24"/>
        </w:rPr>
        <w:t xml:space="preserve">Podkladem pro placení </w:t>
      </w:r>
      <w:r w:rsidR="00325355" w:rsidRPr="002F43CD">
        <w:rPr>
          <w:rFonts w:ascii="Times New Roman" w:hAnsi="Times New Roman"/>
          <w:szCs w:val="24"/>
        </w:rPr>
        <w:t xml:space="preserve">odměny </w:t>
      </w:r>
      <w:r w:rsidR="00562B4E" w:rsidRPr="002F43CD">
        <w:rPr>
          <w:rFonts w:ascii="Times New Roman" w:hAnsi="Times New Roman"/>
          <w:szCs w:val="24"/>
        </w:rPr>
        <w:t>příkazníka</w:t>
      </w:r>
      <w:r w:rsidR="00325355" w:rsidRPr="002F43CD">
        <w:rPr>
          <w:rFonts w:ascii="Times New Roman" w:hAnsi="Times New Roman"/>
          <w:szCs w:val="24"/>
        </w:rPr>
        <w:t xml:space="preserve"> </w:t>
      </w:r>
      <w:r w:rsidRPr="002F43CD">
        <w:rPr>
          <w:rFonts w:ascii="Times New Roman" w:hAnsi="Times New Roman"/>
          <w:szCs w:val="24"/>
        </w:rPr>
        <w:t>bude faktura, resp. dílčí fak</w:t>
      </w:r>
      <w:r w:rsidR="0023130A" w:rsidRPr="002F43CD">
        <w:rPr>
          <w:rFonts w:ascii="Times New Roman" w:hAnsi="Times New Roman"/>
          <w:szCs w:val="24"/>
        </w:rPr>
        <w:t xml:space="preserve">tury. Faktura bude splatná do </w:t>
      </w:r>
      <w:r w:rsidR="000A249B" w:rsidRPr="002F43CD">
        <w:rPr>
          <w:rFonts w:ascii="Times New Roman" w:hAnsi="Times New Roman"/>
          <w:szCs w:val="24"/>
        </w:rPr>
        <w:t>30</w:t>
      </w:r>
      <w:r w:rsidRPr="002F43CD">
        <w:rPr>
          <w:rFonts w:ascii="Times New Roman" w:hAnsi="Times New Roman"/>
          <w:szCs w:val="24"/>
        </w:rPr>
        <w:t xml:space="preserve"> dnů ode dne doručení </w:t>
      </w:r>
      <w:r w:rsidR="00562B4E" w:rsidRPr="002F43CD">
        <w:rPr>
          <w:rFonts w:ascii="Times New Roman" w:hAnsi="Times New Roman"/>
          <w:szCs w:val="24"/>
        </w:rPr>
        <w:t>příkazc</w:t>
      </w:r>
      <w:r w:rsidRPr="002F43CD">
        <w:rPr>
          <w:rFonts w:ascii="Times New Roman" w:hAnsi="Times New Roman"/>
          <w:szCs w:val="24"/>
        </w:rPr>
        <w:t>i.</w:t>
      </w:r>
      <w:r w:rsidR="00E70D6B" w:rsidRPr="002F43CD">
        <w:rPr>
          <w:rFonts w:ascii="Times New Roman" w:hAnsi="Times New Roman"/>
          <w:szCs w:val="24"/>
        </w:rPr>
        <w:t xml:space="preserve"> </w:t>
      </w:r>
      <w:r w:rsidR="00325355" w:rsidRPr="002F43CD">
        <w:rPr>
          <w:rFonts w:ascii="Times New Roman" w:hAnsi="Times New Roman"/>
          <w:szCs w:val="24"/>
        </w:rPr>
        <w:t xml:space="preserve">Odměna </w:t>
      </w:r>
      <w:r w:rsidR="000A249B" w:rsidRPr="002F43CD">
        <w:rPr>
          <w:rFonts w:ascii="Times New Roman" w:hAnsi="Times New Roman"/>
          <w:szCs w:val="24"/>
        </w:rPr>
        <w:t>příkazníka</w:t>
      </w:r>
      <w:r w:rsidR="00E70D6B" w:rsidRPr="002F43CD">
        <w:rPr>
          <w:rFonts w:ascii="Times New Roman" w:hAnsi="Times New Roman"/>
          <w:szCs w:val="24"/>
        </w:rPr>
        <w:t xml:space="preserve"> bude </w:t>
      </w:r>
      <w:r w:rsidR="00325355" w:rsidRPr="002F43CD">
        <w:rPr>
          <w:rFonts w:ascii="Times New Roman" w:hAnsi="Times New Roman"/>
          <w:szCs w:val="24"/>
        </w:rPr>
        <w:t xml:space="preserve">hrazena po </w:t>
      </w:r>
      <w:r w:rsidR="003F3E58" w:rsidRPr="002F43CD">
        <w:rPr>
          <w:rFonts w:ascii="Times New Roman" w:hAnsi="Times New Roman"/>
          <w:szCs w:val="24"/>
        </w:rPr>
        <w:t>částech</w:t>
      </w:r>
      <w:r w:rsidR="002F43CD" w:rsidRPr="002F43CD">
        <w:rPr>
          <w:rFonts w:ascii="Times New Roman" w:hAnsi="Times New Roman"/>
          <w:szCs w:val="24"/>
        </w:rPr>
        <w:t xml:space="preserve"> na základě měsíčních </w:t>
      </w:r>
      <w:r w:rsidR="00E70D6B" w:rsidRPr="002F43CD">
        <w:rPr>
          <w:rFonts w:ascii="Times New Roman" w:hAnsi="Times New Roman"/>
          <w:szCs w:val="24"/>
        </w:rPr>
        <w:t>faktur</w:t>
      </w:r>
      <w:r w:rsidR="0003044B" w:rsidRPr="002F43CD">
        <w:rPr>
          <w:rFonts w:ascii="Times New Roman" w:hAnsi="Times New Roman"/>
          <w:szCs w:val="24"/>
        </w:rPr>
        <w:t xml:space="preserve"> vystavených </w:t>
      </w:r>
      <w:r w:rsidR="000A249B" w:rsidRPr="002F43CD">
        <w:rPr>
          <w:rFonts w:ascii="Times New Roman" w:hAnsi="Times New Roman"/>
          <w:szCs w:val="24"/>
        </w:rPr>
        <w:t>příkazníkem</w:t>
      </w:r>
      <w:r w:rsidR="00E70D6B" w:rsidRPr="002F43CD">
        <w:rPr>
          <w:rFonts w:ascii="Times New Roman" w:hAnsi="Times New Roman"/>
          <w:szCs w:val="24"/>
        </w:rPr>
        <w:t xml:space="preserve"> </w:t>
      </w:r>
      <w:r w:rsidR="0003044B" w:rsidRPr="002F43CD">
        <w:rPr>
          <w:rFonts w:ascii="Times New Roman" w:hAnsi="Times New Roman"/>
          <w:szCs w:val="24"/>
        </w:rPr>
        <w:t>za provedené činnosti</w:t>
      </w:r>
      <w:r w:rsidR="00A64FE1" w:rsidRPr="002F43CD">
        <w:rPr>
          <w:rFonts w:ascii="Times New Roman" w:hAnsi="Times New Roman"/>
          <w:szCs w:val="24"/>
        </w:rPr>
        <w:t xml:space="preserve"> </w:t>
      </w:r>
      <w:r w:rsidR="00E3738B" w:rsidRPr="002F43CD">
        <w:rPr>
          <w:rFonts w:ascii="Times New Roman" w:hAnsi="Times New Roman"/>
          <w:szCs w:val="24"/>
        </w:rPr>
        <w:t xml:space="preserve">odsouhlasené </w:t>
      </w:r>
      <w:r w:rsidR="00A64FE1" w:rsidRPr="002F43CD">
        <w:rPr>
          <w:rFonts w:ascii="Times New Roman" w:hAnsi="Times New Roman"/>
          <w:szCs w:val="24"/>
        </w:rPr>
        <w:t xml:space="preserve">pověřeným zaměstnancem </w:t>
      </w:r>
      <w:r w:rsidR="000A249B" w:rsidRPr="002F43CD">
        <w:rPr>
          <w:rFonts w:ascii="Times New Roman" w:hAnsi="Times New Roman"/>
          <w:szCs w:val="24"/>
        </w:rPr>
        <w:t>příkazce</w:t>
      </w:r>
      <w:r w:rsidR="00E70D6B" w:rsidRPr="002F43CD">
        <w:rPr>
          <w:rFonts w:ascii="Times New Roman" w:hAnsi="Times New Roman"/>
          <w:szCs w:val="24"/>
        </w:rPr>
        <w:t>.</w:t>
      </w:r>
      <w:r w:rsidR="00A64FE1" w:rsidRPr="002F43CD">
        <w:rPr>
          <w:rFonts w:ascii="Times New Roman" w:hAnsi="Times New Roman"/>
          <w:szCs w:val="24"/>
        </w:rPr>
        <w:t xml:space="preserve"> </w:t>
      </w:r>
    </w:p>
    <w:p w:rsidR="00C95CA5" w:rsidRPr="00C95CA5" w:rsidRDefault="00C95CA5" w:rsidP="00CD63D4">
      <w:pPr>
        <w:pStyle w:val="Zkladntextodsazen"/>
        <w:numPr>
          <w:ilvl w:val="1"/>
          <w:numId w:val="36"/>
        </w:numPr>
        <w:ind w:left="567" w:hanging="567"/>
        <w:jc w:val="both"/>
        <w:rPr>
          <w:rFonts w:ascii="Times New Roman" w:hAnsi="Times New Roman"/>
          <w:snapToGrid w:val="0"/>
          <w:szCs w:val="24"/>
        </w:rPr>
      </w:pPr>
      <w:r w:rsidRPr="00C95CA5">
        <w:rPr>
          <w:rFonts w:ascii="Times New Roman" w:hAnsi="Times New Roman"/>
          <w:snapToGrid w:val="0"/>
          <w:szCs w:val="24"/>
        </w:rPr>
        <w:t xml:space="preserve">Každý daňový doklad </w:t>
      </w:r>
      <w:r>
        <w:rPr>
          <w:rFonts w:ascii="Times New Roman" w:hAnsi="Times New Roman"/>
          <w:snapToGrid w:val="0"/>
          <w:szCs w:val="24"/>
        </w:rPr>
        <w:t>příkazníka</w:t>
      </w:r>
      <w:r w:rsidRPr="00C95CA5">
        <w:rPr>
          <w:rFonts w:ascii="Times New Roman" w:hAnsi="Times New Roman"/>
          <w:snapToGrid w:val="0"/>
          <w:szCs w:val="24"/>
        </w:rPr>
        <w:t xml:space="preserve"> musí obsahovat mimo náležitostí podle § 2</w:t>
      </w:r>
      <w:r w:rsidR="00F84788">
        <w:rPr>
          <w:rFonts w:ascii="Times New Roman" w:hAnsi="Times New Roman"/>
          <w:snapToGrid w:val="0"/>
          <w:szCs w:val="24"/>
        </w:rPr>
        <w:t>9</w:t>
      </w:r>
      <w:r w:rsidRPr="00C95CA5">
        <w:rPr>
          <w:rFonts w:ascii="Times New Roman" w:hAnsi="Times New Roman"/>
          <w:snapToGrid w:val="0"/>
          <w:szCs w:val="24"/>
        </w:rPr>
        <w:t xml:space="preserve"> zákona o DPH dále tyto náležitosti:</w:t>
      </w:r>
    </w:p>
    <w:p w:rsidR="00F84788" w:rsidRPr="007E03C0" w:rsidRDefault="00F84788" w:rsidP="00CD63D4">
      <w:pPr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jc w:val="both"/>
        <w:rPr>
          <w:rFonts w:ascii="Times New Roman" w:hAnsi="Times New Roman"/>
          <w:snapToGrid w:val="0"/>
          <w:szCs w:val="24"/>
        </w:rPr>
      </w:pPr>
      <w:r w:rsidRPr="007E03C0">
        <w:rPr>
          <w:rFonts w:ascii="Times New Roman" w:hAnsi="Times New Roman"/>
          <w:snapToGrid w:val="0"/>
          <w:szCs w:val="24"/>
        </w:rPr>
        <w:t xml:space="preserve">označení příslušného odboru </w:t>
      </w:r>
      <w:r w:rsidR="00226EC0">
        <w:rPr>
          <w:rFonts w:ascii="Times New Roman" w:hAnsi="Times New Roman"/>
          <w:snapToGrid w:val="0"/>
          <w:szCs w:val="24"/>
        </w:rPr>
        <w:t>příkazce</w:t>
      </w:r>
    </w:p>
    <w:p w:rsidR="00F84788" w:rsidRPr="007E03C0" w:rsidRDefault="00F84788" w:rsidP="00CD63D4">
      <w:pPr>
        <w:pStyle w:val="Odstavecseseznamem"/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jc w:val="both"/>
        <w:rPr>
          <w:snapToGrid w:val="0"/>
        </w:rPr>
      </w:pPr>
      <w:r w:rsidRPr="007E03C0">
        <w:rPr>
          <w:snapToGrid w:val="0"/>
        </w:rPr>
        <w:t xml:space="preserve">identifikační číslo VZ: </w:t>
      </w:r>
      <w:r w:rsidRPr="00CD63D4">
        <w:rPr>
          <w:bCs/>
          <w:highlight w:val="yellow"/>
        </w:rPr>
        <w:t>P1</w:t>
      </w:r>
      <w:r w:rsidR="00CD63D4" w:rsidRPr="00CD63D4">
        <w:rPr>
          <w:bCs/>
          <w:highlight w:val="yellow"/>
        </w:rPr>
        <w:t>7</w:t>
      </w:r>
      <w:r w:rsidRPr="00CD63D4">
        <w:rPr>
          <w:bCs/>
          <w:highlight w:val="yellow"/>
        </w:rPr>
        <w:t>V</w:t>
      </w:r>
      <w:r w:rsidR="00496FD0">
        <w:rPr>
          <w:bCs/>
          <w:highlight w:val="yellow"/>
        </w:rPr>
        <w:t>xxxxx</w:t>
      </w:r>
      <w:r w:rsidR="00496FD0" w:rsidRPr="00496FD0">
        <w:rPr>
          <w:bCs/>
          <w:highlight w:val="yellow"/>
        </w:rPr>
        <w:t>xxx</w:t>
      </w:r>
    </w:p>
    <w:p w:rsidR="00F84788" w:rsidRPr="007E03C0" w:rsidRDefault="00F84788" w:rsidP="00CD63D4">
      <w:pPr>
        <w:pStyle w:val="Odstavecseseznamem"/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jc w:val="both"/>
        <w:rPr>
          <w:snapToGrid w:val="0"/>
        </w:rPr>
      </w:pPr>
      <w:r w:rsidRPr="007E03C0">
        <w:t xml:space="preserve">IČ a DIČ </w:t>
      </w:r>
      <w:r w:rsidR="00226EC0">
        <w:t>příkazce a příkazníka</w:t>
      </w:r>
    </w:p>
    <w:p w:rsidR="00F84788" w:rsidRPr="007E03C0" w:rsidRDefault="00F84788" w:rsidP="00CD63D4">
      <w:pPr>
        <w:pStyle w:val="Odstavecseseznamem"/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jc w:val="both"/>
        <w:rPr>
          <w:snapToGrid w:val="0"/>
        </w:rPr>
      </w:pPr>
      <w:r w:rsidRPr="007E03C0">
        <w:t>splatnost v souladu s touto smlouvou</w:t>
      </w:r>
    </w:p>
    <w:p w:rsidR="00F84788" w:rsidRPr="007E03C0" w:rsidRDefault="00F84788" w:rsidP="00CD63D4">
      <w:pPr>
        <w:pStyle w:val="Odstavecseseznamem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jc w:val="both"/>
      </w:pPr>
      <w:r w:rsidRPr="007E03C0">
        <w:t>datum vystavení daňového dokladu</w:t>
      </w:r>
    </w:p>
    <w:p w:rsidR="00F84788" w:rsidRPr="007E03C0" w:rsidRDefault="00F84788" w:rsidP="00CD63D4">
      <w:pPr>
        <w:pStyle w:val="Odstavecseseznamem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jc w:val="both"/>
      </w:pPr>
      <w:r w:rsidRPr="007E03C0">
        <w:t>datum uskutečnění zdanitelného plnění</w:t>
      </w:r>
    </w:p>
    <w:p w:rsidR="00F84788" w:rsidRPr="007E03C0" w:rsidRDefault="00F84788" w:rsidP="00CD63D4">
      <w:pPr>
        <w:pStyle w:val="Odstavecseseznamem"/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contextualSpacing/>
        <w:rPr>
          <w:snapToGrid w:val="0"/>
        </w:rPr>
      </w:pPr>
      <w:r w:rsidRPr="007E03C0">
        <w:t>označení peněžního ústavu a číslo účtu, na který má být úhrada provedena</w:t>
      </w:r>
    </w:p>
    <w:p w:rsidR="00F84788" w:rsidRPr="007E03C0" w:rsidRDefault="00F84788" w:rsidP="00CD63D4">
      <w:pPr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jc w:val="both"/>
        <w:rPr>
          <w:rFonts w:ascii="Times New Roman" w:hAnsi="Times New Roman"/>
          <w:snapToGrid w:val="0"/>
          <w:szCs w:val="24"/>
        </w:rPr>
      </w:pPr>
      <w:r w:rsidRPr="007E03C0">
        <w:rPr>
          <w:rFonts w:ascii="Times New Roman" w:hAnsi="Times New Roman"/>
          <w:snapToGrid w:val="0"/>
          <w:szCs w:val="24"/>
        </w:rPr>
        <w:t>odvolávka na tuto smlouvu,</w:t>
      </w:r>
    </w:p>
    <w:p w:rsidR="00F84788" w:rsidRPr="00FF6572" w:rsidRDefault="00FF6572" w:rsidP="00CD63D4">
      <w:pPr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jc w:val="both"/>
        <w:rPr>
          <w:rFonts w:ascii="Times New Roman" w:hAnsi="Times New Roman"/>
          <w:snapToGrid w:val="0"/>
          <w:szCs w:val="24"/>
        </w:rPr>
      </w:pPr>
      <w:r w:rsidRPr="00FF6572">
        <w:rPr>
          <w:rFonts w:ascii="Times New Roman" w:hAnsi="Times New Roman"/>
          <w:snapToGrid w:val="0"/>
          <w:szCs w:val="24"/>
        </w:rPr>
        <w:t>kontaktní údaje (telefon, e-mail) osoby, která daňový doklad vystavila</w:t>
      </w:r>
      <w:r w:rsidR="00F84788" w:rsidRPr="00FF6572">
        <w:rPr>
          <w:rFonts w:ascii="Times New Roman" w:hAnsi="Times New Roman"/>
          <w:snapToGrid w:val="0"/>
          <w:szCs w:val="24"/>
        </w:rPr>
        <w:t xml:space="preserve">, </w:t>
      </w:r>
    </w:p>
    <w:p w:rsidR="00F84788" w:rsidRPr="007E03C0" w:rsidRDefault="00F84788" w:rsidP="00CD63D4">
      <w:pPr>
        <w:widowControl w:val="0"/>
        <w:numPr>
          <w:ilvl w:val="0"/>
          <w:numId w:val="18"/>
        </w:numPr>
        <w:tabs>
          <w:tab w:val="clear" w:pos="1080"/>
          <w:tab w:val="num" w:pos="1134"/>
        </w:tabs>
        <w:ind w:left="1134" w:hanging="567"/>
        <w:jc w:val="both"/>
        <w:rPr>
          <w:rFonts w:ascii="Times New Roman" w:hAnsi="Times New Roman"/>
          <w:snapToGrid w:val="0"/>
          <w:szCs w:val="24"/>
        </w:rPr>
      </w:pPr>
      <w:r w:rsidRPr="007E03C0">
        <w:rPr>
          <w:rFonts w:ascii="Times New Roman" w:hAnsi="Times New Roman"/>
          <w:snapToGrid w:val="0"/>
          <w:szCs w:val="24"/>
        </w:rPr>
        <w:t xml:space="preserve">soupis příloh </w:t>
      </w:r>
    </w:p>
    <w:p w:rsidR="00C95CA5" w:rsidRPr="00C95CA5" w:rsidRDefault="00C95CA5" w:rsidP="000B246B">
      <w:pPr>
        <w:widowControl w:val="0"/>
        <w:spacing w:after="120"/>
        <w:ind w:left="1077"/>
        <w:jc w:val="both"/>
        <w:rPr>
          <w:rFonts w:ascii="Times New Roman" w:hAnsi="Times New Roman"/>
          <w:snapToGrid w:val="0"/>
          <w:szCs w:val="24"/>
        </w:rPr>
      </w:pPr>
    </w:p>
    <w:p w:rsidR="00496FD0" w:rsidRPr="00496FD0" w:rsidRDefault="00496FD0" w:rsidP="00CD63D4">
      <w:pPr>
        <w:pStyle w:val="Zkladntextodsazen"/>
        <w:numPr>
          <w:ilvl w:val="1"/>
          <w:numId w:val="36"/>
        </w:numPr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Každý daňový doklad vč. všech jeho příloh příkazník vystaví a předá příkazci v písemné podobě a zároveň i elektronicky ve formátu PDF/A.</w:t>
      </w:r>
      <w:r w:rsidR="002008CD">
        <w:rPr>
          <w:rFonts w:ascii="Times New Roman" w:hAnsi="Times New Roman"/>
          <w:szCs w:val="24"/>
        </w:rPr>
        <w:t xml:space="preserve"> Elektronickou verzi daňových dokladů předá příkazník příkazci e-mailem na adresy </w:t>
      </w:r>
      <w:hyperlink r:id="rId8" w:history="1">
        <w:r w:rsidR="002008CD" w:rsidRPr="00CA3E1F">
          <w:rPr>
            <w:rStyle w:val="Hypertextovodkaz"/>
            <w:rFonts w:ascii="Times New Roman" w:hAnsi="Times New Roman"/>
            <w:szCs w:val="24"/>
          </w:rPr>
          <w:t>kasparek@mucl.cz</w:t>
        </w:r>
      </w:hyperlink>
      <w:r w:rsidR="002008CD">
        <w:rPr>
          <w:rFonts w:ascii="Times New Roman" w:hAnsi="Times New Roman"/>
          <w:szCs w:val="24"/>
        </w:rPr>
        <w:t xml:space="preserve"> a </w:t>
      </w:r>
      <w:hyperlink r:id="rId9" w:history="1">
        <w:r w:rsidR="002008CD" w:rsidRPr="00CA3E1F">
          <w:rPr>
            <w:rStyle w:val="Hypertextovodkaz"/>
            <w:rFonts w:ascii="Times New Roman" w:hAnsi="Times New Roman"/>
            <w:szCs w:val="24"/>
          </w:rPr>
          <w:t>kleinova@mucl.cz</w:t>
        </w:r>
      </w:hyperlink>
      <w:r w:rsidR="002008CD">
        <w:rPr>
          <w:rFonts w:ascii="Times New Roman" w:hAnsi="Times New Roman"/>
          <w:szCs w:val="24"/>
        </w:rPr>
        <w:t xml:space="preserve">. </w:t>
      </w:r>
    </w:p>
    <w:p w:rsidR="00C95CA5" w:rsidRPr="00FA3D6A" w:rsidRDefault="00C95CA5" w:rsidP="00CD63D4">
      <w:pPr>
        <w:pStyle w:val="Zkladntextodsazen"/>
        <w:numPr>
          <w:ilvl w:val="1"/>
          <w:numId w:val="36"/>
        </w:numPr>
        <w:ind w:left="567" w:hanging="567"/>
        <w:jc w:val="both"/>
        <w:rPr>
          <w:rFonts w:ascii="Times New Roman" w:hAnsi="Times New Roman"/>
          <w:szCs w:val="24"/>
        </w:rPr>
      </w:pPr>
      <w:r w:rsidRPr="00C95CA5">
        <w:rPr>
          <w:rFonts w:ascii="Times New Roman" w:hAnsi="Times New Roman"/>
          <w:snapToGrid w:val="0"/>
          <w:szCs w:val="24"/>
        </w:rPr>
        <w:t xml:space="preserve">V případě, že daňový doklad nebude obsahovat výše uvedené náležitosti, </w:t>
      </w:r>
      <w:r w:rsidR="00FA3D6A">
        <w:rPr>
          <w:rFonts w:ascii="Times New Roman" w:hAnsi="Times New Roman"/>
          <w:snapToGrid w:val="0"/>
          <w:szCs w:val="24"/>
        </w:rPr>
        <w:t>příkazce</w:t>
      </w:r>
      <w:r w:rsidR="00FA3D6A" w:rsidRPr="00C95CA5">
        <w:rPr>
          <w:rFonts w:ascii="Times New Roman" w:hAnsi="Times New Roman"/>
          <w:snapToGrid w:val="0"/>
          <w:szCs w:val="24"/>
        </w:rPr>
        <w:t xml:space="preserve"> </w:t>
      </w:r>
      <w:r w:rsidRPr="00C95CA5">
        <w:rPr>
          <w:rFonts w:ascii="Times New Roman" w:hAnsi="Times New Roman"/>
          <w:snapToGrid w:val="0"/>
          <w:szCs w:val="24"/>
        </w:rPr>
        <w:t xml:space="preserve">je oprávněn jej vrátit </w:t>
      </w:r>
      <w:r w:rsidR="00FA3D6A">
        <w:rPr>
          <w:rFonts w:ascii="Times New Roman" w:hAnsi="Times New Roman"/>
          <w:snapToGrid w:val="0"/>
          <w:szCs w:val="24"/>
        </w:rPr>
        <w:t>příkazníkovi</w:t>
      </w:r>
      <w:r w:rsidR="00FA3D6A" w:rsidRPr="00C95CA5">
        <w:rPr>
          <w:rFonts w:ascii="Times New Roman" w:hAnsi="Times New Roman"/>
          <w:snapToGrid w:val="0"/>
          <w:szCs w:val="24"/>
        </w:rPr>
        <w:t xml:space="preserve"> </w:t>
      </w:r>
      <w:r w:rsidRPr="00C95CA5">
        <w:rPr>
          <w:rFonts w:ascii="Times New Roman" w:hAnsi="Times New Roman"/>
          <w:snapToGrid w:val="0"/>
          <w:szCs w:val="24"/>
        </w:rPr>
        <w:t>k doplnění. V takovém případě začne, počínaje dnem doručení opraveného daňového</w:t>
      </w:r>
      <w:r w:rsidRPr="00C95CA5">
        <w:rPr>
          <w:rFonts w:ascii="Times New Roman" w:hAnsi="Times New Roman"/>
          <w:b/>
          <w:i/>
          <w:snapToGrid w:val="0"/>
          <w:szCs w:val="24"/>
        </w:rPr>
        <w:t xml:space="preserve"> </w:t>
      </w:r>
      <w:r w:rsidRPr="00C95CA5">
        <w:rPr>
          <w:rFonts w:ascii="Times New Roman" w:hAnsi="Times New Roman"/>
          <w:snapToGrid w:val="0"/>
          <w:szCs w:val="24"/>
        </w:rPr>
        <w:t xml:space="preserve">dokladu </w:t>
      </w:r>
      <w:r w:rsidR="00FA3D6A">
        <w:rPr>
          <w:rFonts w:ascii="Times New Roman" w:hAnsi="Times New Roman"/>
          <w:snapToGrid w:val="0"/>
          <w:szCs w:val="24"/>
        </w:rPr>
        <w:t>příkazci</w:t>
      </w:r>
      <w:r w:rsidRPr="00C95CA5">
        <w:rPr>
          <w:rFonts w:ascii="Times New Roman" w:hAnsi="Times New Roman"/>
          <w:snapToGrid w:val="0"/>
          <w:szCs w:val="24"/>
        </w:rPr>
        <w:t>, plynout nová lhůta splatnosti.</w:t>
      </w:r>
    </w:p>
    <w:p w:rsidR="00E8044E" w:rsidRDefault="00E8044E" w:rsidP="00050260">
      <w:pPr>
        <w:pStyle w:val="Nadpis2"/>
        <w:spacing w:before="360" w:after="240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V</w:t>
      </w:r>
      <w:r w:rsidR="00016442">
        <w:rPr>
          <w:rFonts w:ascii="Times New Roman" w:hAnsi="Times New Roman"/>
          <w:szCs w:val="24"/>
        </w:rPr>
        <w:t>I</w:t>
      </w:r>
      <w:r w:rsidRPr="001D5555">
        <w:rPr>
          <w:rFonts w:ascii="Times New Roman" w:hAnsi="Times New Roman"/>
          <w:szCs w:val="24"/>
        </w:rPr>
        <w:t>. Plná moc</w:t>
      </w: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38"/>
        </w:numPr>
        <w:spacing w:after="120"/>
        <w:jc w:val="both"/>
        <w:rPr>
          <w:vanish/>
        </w:rPr>
      </w:pPr>
    </w:p>
    <w:p w:rsidR="00E8044E" w:rsidRPr="001D5555" w:rsidRDefault="000A249B" w:rsidP="00132BB2">
      <w:pPr>
        <w:pStyle w:val="Zkladntext2"/>
        <w:numPr>
          <w:ilvl w:val="1"/>
          <w:numId w:val="38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Příkazce, jinak investor</w:t>
      </w:r>
      <w:r w:rsidR="00E8044E" w:rsidRPr="001D5555">
        <w:rPr>
          <w:rFonts w:ascii="Times New Roman" w:hAnsi="Times New Roman"/>
          <w:szCs w:val="24"/>
        </w:rPr>
        <w:t xml:space="preserve"> ve vztahu ke třetí osobě</w:t>
      </w:r>
      <w:r w:rsidR="001D56AD">
        <w:rPr>
          <w:rFonts w:ascii="Times New Roman" w:hAnsi="Times New Roman"/>
          <w:szCs w:val="24"/>
        </w:rPr>
        <w:t>,</w:t>
      </w:r>
      <w:r w:rsidR="00E8044E" w:rsidRPr="001D5555">
        <w:rPr>
          <w:rFonts w:ascii="Times New Roman" w:hAnsi="Times New Roman"/>
          <w:szCs w:val="24"/>
        </w:rPr>
        <w:t xml:space="preserve"> uděl</w:t>
      </w:r>
      <w:r w:rsidR="0031476F" w:rsidRPr="001D5555">
        <w:rPr>
          <w:rFonts w:ascii="Times New Roman" w:hAnsi="Times New Roman"/>
          <w:szCs w:val="24"/>
        </w:rPr>
        <w:t>í</w:t>
      </w:r>
      <w:r w:rsidR="00E8044E" w:rsidRPr="001D555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příkazníkovi</w:t>
      </w:r>
      <w:r w:rsidR="00E8044E" w:rsidRPr="001D5555">
        <w:rPr>
          <w:rFonts w:ascii="Times New Roman" w:hAnsi="Times New Roman"/>
          <w:szCs w:val="24"/>
        </w:rPr>
        <w:t xml:space="preserve"> písemnou plnou moc, aby podle</w:t>
      </w:r>
      <w:r w:rsidR="001D56AD">
        <w:rPr>
          <w:rFonts w:ascii="Times New Roman" w:hAnsi="Times New Roman"/>
          <w:szCs w:val="24"/>
        </w:rPr>
        <w:t xml:space="preserve"> </w:t>
      </w:r>
      <w:r w:rsidR="003A0D6A">
        <w:rPr>
          <w:rFonts w:ascii="Times New Roman" w:hAnsi="Times New Roman"/>
          <w:szCs w:val="24"/>
        </w:rPr>
        <w:t>§ 441</w:t>
      </w:r>
      <w:r w:rsidR="003A0D6A" w:rsidRPr="003A0D6A">
        <w:rPr>
          <w:rFonts w:ascii="Times New Roman" w:hAnsi="Times New Roman"/>
          <w:szCs w:val="24"/>
        </w:rPr>
        <w:t xml:space="preserve"> </w:t>
      </w:r>
      <w:r w:rsidR="003A0D6A">
        <w:rPr>
          <w:rFonts w:ascii="Times New Roman" w:hAnsi="Times New Roman"/>
          <w:szCs w:val="24"/>
        </w:rPr>
        <w:t>Zákona č. 89/2012 Sb.</w:t>
      </w:r>
      <w:r w:rsidR="003A0D6A" w:rsidRPr="001D5555">
        <w:rPr>
          <w:rFonts w:ascii="Times New Roman" w:hAnsi="Times New Roman"/>
          <w:szCs w:val="24"/>
        </w:rPr>
        <w:t xml:space="preserve"> </w:t>
      </w:r>
      <w:r w:rsidR="003A0D6A">
        <w:rPr>
          <w:rFonts w:ascii="Times New Roman" w:hAnsi="Times New Roman"/>
          <w:szCs w:val="24"/>
        </w:rPr>
        <w:t>(občanský zákoník)</w:t>
      </w:r>
      <w:r w:rsidR="00E8044E" w:rsidRPr="001D5555">
        <w:rPr>
          <w:rFonts w:ascii="Times New Roman" w:hAnsi="Times New Roman"/>
          <w:szCs w:val="24"/>
        </w:rPr>
        <w:t xml:space="preserve"> </w:t>
      </w:r>
      <w:r w:rsidR="0031476F" w:rsidRPr="001D5555">
        <w:rPr>
          <w:rFonts w:ascii="Times New Roman" w:hAnsi="Times New Roman"/>
          <w:szCs w:val="24"/>
        </w:rPr>
        <w:t xml:space="preserve">mohl </w:t>
      </w:r>
      <w:r w:rsidR="00E8044E" w:rsidRPr="001D5555">
        <w:rPr>
          <w:rFonts w:ascii="Times New Roman" w:hAnsi="Times New Roman"/>
          <w:szCs w:val="24"/>
        </w:rPr>
        <w:t>jedna</w:t>
      </w:r>
      <w:r w:rsidR="0031476F" w:rsidRPr="001D5555">
        <w:rPr>
          <w:rFonts w:ascii="Times New Roman" w:hAnsi="Times New Roman"/>
          <w:szCs w:val="24"/>
        </w:rPr>
        <w:t>t</w:t>
      </w:r>
      <w:r w:rsidR="00E8044E" w:rsidRPr="001D5555">
        <w:rPr>
          <w:rFonts w:ascii="Times New Roman" w:hAnsi="Times New Roman"/>
          <w:szCs w:val="24"/>
        </w:rPr>
        <w:t xml:space="preserve"> při zabezpečování činnosti v rozsahu čl. </w:t>
      </w:r>
      <w:r w:rsidR="003A0D6A">
        <w:rPr>
          <w:rFonts w:ascii="Times New Roman" w:hAnsi="Times New Roman"/>
          <w:szCs w:val="24"/>
        </w:rPr>
        <w:t>I</w:t>
      </w:r>
      <w:r w:rsidR="00E8044E" w:rsidRPr="001D5555">
        <w:rPr>
          <w:rFonts w:ascii="Times New Roman" w:hAnsi="Times New Roman"/>
          <w:szCs w:val="24"/>
        </w:rPr>
        <w:t>I této smlouvy jako jeho zástupce.</w:t>
      </w:r>
    </w:p>
    <w:p w:rsidR="00E8044E" w:rsidRPr="001D5555" w:rsidRDefault="003A0D6A" w:rsidP="00132BB2">
      <w:pPr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="00F404A0">
        <w:rPr>
          <w:rFonts w:ascii="Times New Roman" w:hAnsi="Times New Roman"/>
          <w:szCs w:val="24"/>
        </w:rPr>
        <w:t>, respektive</w:t>
      </w:r>
      <w:r w:rsidR="00D06E18">
        <w:rPr>
          <w:rFonts w:ascii="Times New Roman" w:hAnsi="Times New Roman"/>
          <w:szCs w:val="24"/>
        </w:rPr>
        <w:t xml:space="preserve"> osoby uvedené </w:t>
      </w:r>
      <w:r w:rsidR="00D06E18" w:rsidRPr="00F404A0">
        <w:rPr>
          <w:rFonts w:ascii="Times New Roman" w:hAnsi="Times New Roman"/>
          <w:szCs w:val="24"/>
        </w:rPr>
        <w:t xml:space="preserve">v čl. VIII odst. </w:t>
      </w:r>
      <w:r w:rsidR="00F404A0" w:rsidRPr="00F404A0">
        <w:rPr>
          <w:rFonts w:ascii="Times New Roman" w:hAnsi="Times New Roman"/>
          <w:szCs w:val="24"/>
        </w:rPr>
        <w:t>8.</w:t>
      </w:r>
      <w:r w:rsidR="00D06E18" w:rsidRPr="00F404A0">
        <w:rPr>
          <w:rFonts w:ascii="Times New Roman" w:hAnsi="Times New Roman"/>
          <w:szCs w:val="24"/>
        </w:rPr>
        <w:t xml:space="preserve">5 a </w:t>
      </w:r>
      <w:r w:rsidR="00F404A0" w:rsidRPr="00F404A0">
        <w:rPr>
          <w:rFonts w:ascii="Times New Roman" w:hAnsi="Times New Roman"/>
          <w:szCs w:val="24"/>
        </w:rPr>
        <w:t>8.</w:t>
      </w:r>
      <w:r w:rsidR="00D06E18" w:rsidRPr="00F404A0">
        <w:rPr>
          <w:rFonts w:ascii="Times New Roman" w:hAnsi="Times New Roman"/>
          <w:szCs w:val="24"/>
        </w:rPr>
        <w:t>6</w:t>
      </w:r>
      <w:r w:rsidR="00D06E18">
        <w:rPr>
          <w:rFonts w:ascii="Times New Roman" w:hAnsi="Times New Roman"/>
          <w:szCs w:val="24"/>
        </w:rPr>
        <w:t xml:space="preserve"> smlouvy</w:t>
      </w:r>
      <w:r w:rsidR="00F404A0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="0031476F" w:rsidRPr="001D5555">
        <w:rPr>
          <w:rFonts w:ascii="Times New Roman" w:hAnsi="Times New Roman"/>
          <w:szCs w:val="24"/>
        </w:rPr>
        <w:t>bude</w:t>
      </w:r>
      <w:r w:rsidR="00E8044E" w:rsidRPr="001D5555">
        <w:rPr>
          <w:rFonts w:ascii="Times New Roman" w:hAnsi="Times New Roman"/>
          <w:szCs w:val="24"/>
        </w:rPr>
        <w:t xml:space="preserve"> </w:t>
      </w:r>
      <w:r w:rsidR="001D56AD">
        <w:rPr>
          <w:rFonts w:ascii="Times New Roman" w:hAnsi="Times New Roman"/>
          <w:szCs w:val="24"/>
        </w:rPr>
        <w:t>příkazcem</w:t>
      </w:r>
      <w:r w:rsidR="00E8044E" w:rsidRPr="001D5555">
        <w:rPr>
          <w:rFonts w:ascii="Times New Roman" w:hAnsi="Times New Roman"/>
          <w:szCs w:val="24"/>
        </w:rPr>
        <w:t xml:space="preserve"> zplnomocněn:</w:t>
      </w:r>
    </w:p>
    <w:p w:rsidR="00E8044E" w:rsidRPr="001D5555" w:rsidRDefault="00E8044E" w:rsidP="00132BB2">
      <w:pPr>
        <w:numPr>
          <w:ilvl w:val="0"/>
          <w:numId w:val="39"/>
        </w:numPr>
        <w:tabs>
          <w:tab w:val="clear" w:pos="720"/>
          <w:tab w:val="num" w:pos="1134"/>
        </w:tabs>
        <w:ind w:left="1134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jednat jménem </w:t>
      </w:r>
      <w:r w:rsidR="001D56AD"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s příslušnými orgány, organizacemi, fyzickými a právnickými osobami ve všech záležitostech spojených s obstaráním činnosti TDI po celou dobu realizace a dokončování stavby,</w:t>
      </w:r>
    </w:p>
    <w:p w:rsidR="00E8044E" w:rsidRPr="001D5555" w:rsidRDefault="00E8044E" w:rsidP="00132BB2">
      <w:pPr>
        <w:numPr>
          <w:ilvl w:val="0"/>
          <w:numId w:val="39"/>
        </w:numPr>
        <w:tabs>
          <w:tab w:val="clear" w:pos="720"/>
          <w:tab w:val="num" w:pos="1134"/>
        </w:tabs>
        <w:ind w:left="1134" w:hanging="567"/>
        <w:jc w:val="both"/>
        <w:rPr>
          <w:rFonts w:ascii="Times New Roman" w:hAnsi="Times New Roman"/>
          <w:szCs w:val="24"/>
        </w:rPr>
      </w:pPr>
      <w:proofErr w:type="spellStart"/>
      <w:r w:rsidRPr="001D5555">
        <w:rPr>
          <w:rFonts w:ascii="Times New Roman" w:hAnsi="Times New Roman"/>
          <w:szCs w:val="24"/>
        </w:rPr>
        <w:t>odsouhlasovat</w:t>
      </w:r>
      <w:proofErr w:type="spellEnd"/>
      <w:r w:rsidRPr="001D5555">
        <w:rPr>
          <w:rFonts w:ascii="Times New Roman" w:hAnsi="Times New Roman"/>
          <w:szCs w:val="24"/>
        </w:rPr>
        <w:t xml:space="preserve"> takové změny v projektové dokumentaci, které nemění základní koncepci výstavby, při jednáních v této záležitosti bude </w:t>
      </w:r>
      <w:r w:rsidR="00130829">
        <w:rPr>
          <w:rFonts w:ascii="Times New Roman" w:hAnsi="Times New Roman"/>
          <w:szCs w:val="24"/>
        </w:rPr>
        <w:t>příkazník</w:t>
      </w:r>
      <w:r w:rsidR="009D34E1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vázán </w:t>
      </w:r>
      <w:r w:rsidR="0000117F" w:rsidRPr="001D5555">
        <w:rPr>
          <w:rFonts w:ascii="Times New Roman" w:hAnsi="Times New Roman"/>
          <w:szCs w:val="24"/>
        </w:rPr>
        <w:t xml:space="preserve">písemným </w:t>
      </w:r>
      <w:r w:rsidRPr="001D5555">
        <w:rPr>
          <w:rFonts w:ascii="Times New Roman" w:hAnsi="Times New Roman"/>
          <w:szCs w:val="24"/>
        </w:rPr>
        <w:t xml:space="preserve">stanoviskem pověřeného </w:t>
      </w:r>
      <w:r w:rsidR="00A64FE1" w:rsidRPr="001D5555">
        <w:rPr>
          <w:rFonts w:ascii="Times New Roman" w:hAnsi="Times New Roman"/>
          <w:szCs w:val="24"/>
        </w:rPr>
        <w:t xml:space="preserve">zaměstnancem </w:t>
      </w:r>
      <w:r w:rsidR="00130829">
        <w:rPr>
          <w:rFonts w:ascii="Times New Roman" w:hAnsi="Times New Roman"/>
          <w:szCs w:val="24"/>
        </w:rPr>
        <w:t>příkazce</w:t>
      </w:r>
      <w:r w:rsidR="00130829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a </w:t>
      </w:r>
      <w:r w:rsidR="0000117F" w:rsidRPr="001D5555">
        <w:rPr>
          <w:rFonts w:ascii="Times New Roman" w:hAnsi="Times New Roman"/>
          <w:szCs w:val="24"/>
        </w:rPr>
        <w:t xml:space="preserve">stanoviskem </w:t>
      </w:r>
      <w:r w:rsidRPr="001D5555">
        <w:rPr>
          <w:rFonts w:ascii="Times New Roman" w:hAnsi="Times New Roman"/>
          <w:szCs w:val="24"/>
        </w:rPr>
        <w:t>projektanta stavby,</w:t>
      </w:r>
    </w:p>
    <w:p w:rsidR="00B86072" w:rsidRPr="001D5555" w:rsidRDefault="00E8044E" w:rsidP="00132BB2">
      <w:pPr>
        <w:numPr>
          <w:ilvl w:val="0"/>
          <w:numId w:val="39"/>
        </w:numPr>
        <w:tabs>
          <w:tab w:val="clear" w:pos="720"/>
          <w:tab w:val="num" w:pos="1134"/>
        </w:tabs>
        <w:ind w:left="1134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potvrzovat jménem </w:t>
      </w:r>
      <w:r w:rsidR="00130829">
        <w:rPr>
          <w:rFonts w:ascii="Times New Roman" w:hAnsi="Times New Roman"/>
          <w:szCs w:val="24"/>
        </w:rPr>
        <w:t>příkazce</w:t>
      </w:r>
      <w:r w:rsidR="00130829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>platební doklady, týkající se obstarávání činností v průběhu realizace a kolaudace díla.</w:t>
      </w:r>
    </w:p>
    <w:p w:rsidR="00B86072" w:rsidRPr="00F404A0" w:rsidRDefault="00B86072" w:rsidP="00132BB2">
      <w:pPr>
        <w:numPr>
          <w:ilvl w:val="0"/>
          <w:numId w:val="39"/>
        </w:numPr>
        <w:tabs>
          <w:tab w:val="clear" w:pos="720"/>
          <w:tab w:val="num" w:pos="1134"/>
        </w:tabs>
        <w:spacing w:after="120"/>
        <w:ind w:left="1134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jednat jménem </w:t>
      </w:r>
      <w:r w:rsidR="00130829">
        <w:rPr>
          <w:rFonts w:ascii="Times New Roman" w:hAnsi="Times New Roman"/>
          <w:szCs w:val="24"/>
        </w:rPr>
        <w:t>příkazce</w:t>
      </w:r>
      <w:r w:rsidR="00130829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s příslušným oblastním inspektorátem práce ve všech záležitostech spojených s  </w:t>
      </w:r>
      <w:r w:rsidRPr="00F404A0">
        <w:rPr>
          <w:rFonts w:ascii="Times New Roman" w:hAnsi="Times New Roman"/>
          <w:szCs w:val="24"/>
        </w:rPr>
        <w:t>č</w:t>
      </w:r>
      <w:r w:rsidRPr="00F404A0">
        <w:rPr>
          <w:rFonts w:ascii="Times New Roman" w:hAnsi="Times New Roman"/>
          <w:color w:val="000000"/>
          <w:szCs w:val="24"/>
        </w:rPr>
        <w:t xml:space="preserve">inností související s výkonem funkce koordinátora BOZP na staveništi </w:t>
      </w:r>
    </w:p>
    <w:p w:rsidR="00E8044E" w:rsidRPr="001D5555" w:rsidRDefault="00E8044E" w:rsidP="00132BB2">
      <w:pPr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Bez výslovného souhlasu </w:t>
      </w:r>
      <w:r w:rsidR="009D34E1"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nesmí </w:t>
      </w:r>
      <w:r w:rsidR="009D34E1">
        <w:rPr>
          <w:rFonts w:ascii="Times New Roman" w:hAnsi="Times New Roman"/>
          <w:szCs w:val="24"/>
        </w:rPr>
        <w:t>příkazník</w:t>
      </w:r>
      <w:r w:rsidR="009D34E1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>přejímat dokončené práce a dodávky pro</w:t>
      </w:r>
      <w:r w:rsidR="001D56AD">
        <w:rPr>
          <w:rFonts w:ascii="Times New Roman" w:hAnsi="Times New Roman"/>
          <w:szCs w:val="24"/>
        </w:rPr>
        <w:t xml:space="preserve"> příkazce</w:t>
      </w:r>
      <w:r w:rsidRPr="001D5555">
        <w:rPr>
          <w:rFonts w:ascii="Times New Roman" w:hAnsi="Times New Roman"/>
          <w:szCs w:val="24"/>
        </w:rPr>
        <w:t>.</w:t>
      </w:r>
    </w:p>
    <w:p w:rsidR="00D06E18" w:rsidRPr="001947CF" w:rsidRDefault="00D06E18" w:rsidP="00132BB2">
      <w:pPr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947CF">
        <w:rPr>
          <w:rFonts w:ascii="Times New Roman" w:hAnsi="Times New Roman"/>
          <w:szCs w:val="24"/>
        </w:rPr>
        <w:t xml:space="preserve">Příkazník bez písemného souhlasu příkazce nesmí pověřit </w:t>
      </w:r>
      <w:r w:rsidR="004F4375" w:rsidRPr="001947CF">
        <w:rPr>
          <w:rFonts w:ascii="Times New Roman" w:hAnsi="Times New Roman"/>
          <w:szCs w:val="24"/>
        </w:rPr>
        <w:t>činnostmi uvedenými v č. V</w:t>
      </w:r>
      <w:r w:rsidR="002F46D4" w:rsidRPr="001947CF">
        <w:rPr>
          <w:rFonts w:ascii="Times New Roman" w:hAnsi="Times New Roman"/>
          <w:szCs w:val="24"/>
        </w:rPr>
        <w:t>I</w:t>
      </w:r>
      <w:r w:rsidR="004F4375" w:rsidRPr="001947CF">
        <w:rPr>
          <w:rFonts w:ascii="Times New Roman" w:hAnsi="Times New Roman"/>
          <w:szCs w:val="24"/>
        </w:rPr>
        <w:t xml:space="preserve">. odst. </w:t>
      </w:r>
      <w:r w:rsidR="00F404A0">
        <w:rPr>
          <w:rFonts w:ascii="Times New Roman" w:hAnsi="Times New Roman"/>
          <w:szCs w:val="24"/>
        </w:rPr>
        <w:t>6.</w:t>
      </w:r>
      <w:r w:rsidR="004F4375" w:rsidRPr="001947CF">
        <w:rPr>
          <w:rFonts w:ascii="Times New Roman" w:hAnsi="Times New Roman"/>
          <w:szCs w:val="24"/>
        </w:rPr>
        <w:t xml:space="preserve">2 </w:t>
      </w:r>
      <w:r w:rsidR="002F46D4" w:rsidRPr="001947CF">
        <w:rPr>
          <w:rFonts w:ascii="Times New Roman" w:hAnsi="Times New Roman"/>
          <w:szCs w:val="24"/>
        </w:rPr>
        <w:t xml:space="preserve">smlouvy </w:t>
      </w:r>
      <w:r w:rsidR="004F4375" w:rsidRPr="001947CF">
        <w:rPr>
          <w:rFonts w:ascii="Times New Roman" w:hAnsi="Times New Roman"/>
          <w:szCs w:val="24"/>
        </w:rPr>
        <w:t>jinou osobou.</w:t>
      </w:r>
    </w:p>
    <w:p w:rsidR="00E8044E" w:rsidRDefault="00E8044E" w:rsidP="00132BB2">
      <w:pPr>
        <w:numPr>
          <w:ilvl w:val="1"/>
          <w:numId w:val="38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Tato plná moc </w:t>
      </w:r>
      <w:r w:rsidR="0031476F" w:rsidRPr="001D5555">
        <w:rPr>
          <w:rFonts w:ascii="Times New Roman" w:hAnsi="Times New Roman"/>
          <w:szCs w:val="24"/>
        </w:rPr>
        <w:t>s</w:t>
      </w:r>
      <w:r w:rsidRPr="001D5555">
        <w:rPr>
          <w:rFonts w:ascii="Times New Roman" w:hAnsi="Times New Roman"/>
          <w:szCs w:val="24"/>
        </w:rPr>
        <w:t xml:space="preserve">končí uplynutím doby plnění podle čl. II </w:t>
      </w:r>
      <w:proofErr w:type="gramStart"/>
      <w:r w:rsidRPr="001D5555">
        <w:rPr>
          <w:rFonts w:ascii="Times New Roman" w:hAnsi="Times New Roman"/>
          <w:szCs w:val="24"/>
        </w:rPr>
        <w:t>této</w:t>
      </w:r>
      <w:proofErr w:type="gramEnd"/>
      <w:r w:rsidRPr="001D5555">
        <w:rPr>
          <w:rFonts w:ascii="Times New Roman" w:hAnsi="Times New Roman"/>
          <w:szCs w:val="24"/>
        </w:rPr>
        <w:t xml:space="preserve"> smlouvy.</w:t>
      </w:r>
    </w:p>
    <w:p w:rsidR="00264908" w:rsidRDefault="00264908" w:rsidP="00132BB2">
      <w:pPr>
        <w:pStyle w:val="Nadpis2"/>
        <w:spacing w:before="360" w:after="240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V</w:t>
      </w:r>
      <w:r w:rsidR="00941EB7">
        <w:rPr>
          <w:rFonts w:ascii="Times New Roman" w:hAnsi="Times New Roman"/>
          <w:szCs w:val="24"/>
        </w:rPr>
        <w:t>I</w:t>
      </w:r>
      <w:r w:rsidR="00C514B5">
        <w:rPr>
          <w:rFonts w:ascii="Times New Roman" w:hAnsi="Times New Roman"/>
          <w:szCs w:val="24"/>
        </w:rPr>
        <w:t>I</w:t>
      </w:r>
      <w:r w:rsidRPr="001D5555">
        <w:rPr>
          <w:rFonts w:ascii="Times New Roman" w:hAnsi="Times New Roman"/>
          <w:szCs w:val="24"/>
        </w:rPr>
        <w:t>.  Sankční opatření</w:t>
      </w: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0"/>
        </w:numPr>
        <w:spacing w:after="120"/>
        <w:jc w:val="both"/>
        <w:rPr>
          <w:vanish/>
        </w:rPr>
      </w:pPr>
    </w:p>
    <w:p w:rsidR="00264908" w:rsidRPr="009A151C" w:rsidRDefault="00264908" w:rsidP="00132BB2">
      <w:pPr>
        <w:numPr>
          <w:ilvl w:val="1"/>
          <w:numId w:val="40"/>
        </w:numPr>
        <w:spacing w:after="120"/>
        <w:ind w:left="567" w:hanging="567"/>
        <w:jc w:val="both"/>
        <w:rPr>
          <w:rFonts w:ascii="Times New Roman" w:hAnsi="Times New Roman"/>
          <w:b/>
          <w:szCs w:val="24"/>
        </w:rPr>
      </w:pPr>
      <w:r w:rsidRPr="001D5555">
        <w:rPr>
          <w:rFonts w:ascii="Times New Roman" w:hAnsi="Times New Roman"/>
          <w:szCs w:val="24"/>
        </w:rPr>
        <w:t xml:space="preserve">Pokud dojde k prodlení </w:t>
      </w:r>
      <w:r w:rsidR="00C514B5">
        <w:rPr>
          <w:rFonts w:ascii="Times New Roman" w:hAnsi="Times New Roman"/>
          <w:szCs w:val="24"/>
        </w:rPr>
        <w:t>příkazníka</w:t>
      </w:r>
      <w:r w:rsidR="00C514B5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se splněním jakékoliv povinnosti vyplývající z této smlouvy, zavazuje se zaplatit </w:t>
      </w:r>
      <w:r w:rsidR="001D56AD">
        <w:rPr>
          <w:rFonts w:ascii="Times New Roman" w:hAnsi="Times New Roman"/>
          <w:szCs w:val="24"/>
        </w:rPr>
        <w:t>příkazci</w:t>
      </w:r>
      <w:r w:rsidRPr="001D5555">
        <w:rPr>
          <w:rFonts w:ascii="Times New Roman" w:hAnsi="Times New Roman"/>
          <w:szCs w:val="24"/>
        </w:rPr>
        <w:t xml:space="preserve"> na jeho výzvu smluvní </w:t>
      </w:r>
      <w:r w:rsidRPr="009A151C">
        <w:rPr>
          <w:rFonts w:ascii="Times New Roman" w:hAnsi="Times New Roman"/>
          <w:b/>
          <w:szCs w:val="24"/>
        </w:rPr>
        <w:t xml:space="preserve">pokutu ve výši </w:t>
      </w:r>
      <w:r w:rsidR="005729D1">
        <w:rPr>
          <w:rFonts w:ascii="Times New Roman" w:hAnsi="Times New Roman"/>
          <w:b/>
          <w:szCs w:val="24"/>
        </w:rPr>
        <w:t>2</w:t>
      </w:r>
      <w:r w:rsidR="005615BA" w:rsidRPr="009A151C">
        <w:rPr>
          <w:rFonts w:ascii="Times New Roman" w:hAnsi="Times New Roman"/>
          <w:b/>
          <w:szCs w:val="24"/>
        </w:rPr>
        <w:t>.000</w:t>
      </w:r>
      <w:r w:rsidR="001234E4" w:rsidRPr="009A151C">
        <w:rPr>
          <w:rFonts w:ascii="Times New Roman" w:hAnsi="Times New Roman"/>
          <w:b/>
          <w:szCs w:val="24"/>
        </w:rPr>
        <w:t>,</w:t>
      </w:r>
      <w:r w:rsidR="00186264">
        <w:rPr>
          <w:rFonts w:ascii="Times New Roman" w:hAnsi="Times New Roman"/>
          <w:b/>
          <w:szCs w:val="24"/>
        </w:rPr>
        <w:t xml:space="preserve"> -</w:t>
      </w:r>
      <w:r w:rsidR="005615BA" w:rsidRPr="009A151C">
        <w:rPr>
          <w:rFonts w:ascii="Times New Roman" w:hAnsi="Times New Roman"/>
          <w:b/>
          <w:szCs w:val="24"/>
        </w:rPr>
        <w:t>Kč</w:t>
      </w:r>
      <w:r w:rsidRPr="009A151C">
        <w:rPr>
          <w:rFonts w:ascii="Times New Roman" w:hAnsi="Times New Roman"/>
          <w:b/>
          <w:szCs w:val="24"/>
        </w:rPr>
        <w:t xml:space="preserve"> za každý den prodlení se splněním příslušné povinnosti.</w:t>
      </w:r>
    </w:p>
    <w:p w:rsidR="002008CD" w:rsidRPr="002008CD" w:rsidRDefault="00714477" w:rsidP="00132BB2">
      <w:pPr>
        <w:pStyle w:val="Zkladntextodsazen"/>
        <w:numPr>
          <w:ilvl w:val="1"/>
          <w:numId w:val="40"/>
        </w:numPr>
        <w:suppressAutoHyphens/>
        <w:ind w:left="567" w:hanging="567"/>
        <w:jc w:val="both"/>
        <w:rPr>
          <w:rFonts w:ascii="Times New Roman" w:hAnsi="Times New Roman"/>
          <w:b/>
          <w:szCs w:val="24"/>
        </w:rPr>
      </w:pPr>
      <w:r w:rsidRPr="00132BB2">
        <w:rPr>
          <w:rFonts w:ascii="Times New Roman" w:hAnsi="Times New Roman"/>
          <w:szCs w:val="24"/>
        </w:rPr>
        <w:t xml:space="preserve">V případě prodlení </w:t>
      </w:r>
      <w:r w:rsidR="00C514B5" w:rsidRPr="00132BB2">
        <w:rPr>
          <w:rFonts w:ascii="Times New Roman" w:hAnsi="Times New Roman"/>
          <w:szCs w:val="24"/>
        </w:rPr>
        <w:t xml:space="preserve">příkazníka </w:t>
      </w:r>
      <w:r w:rsidR="001234E4" w:rsidRPr="00132BB2">
        <w:rPr>
          <w:rFonts w:ascii="Times New Roman" w:hAnsi="Times New Roman"/>
          <w:szCs w:val="24"/>
        </w:rPr>
        <w:t>s  plněním termín</w:t>
      </w:r>
      <w:r w:rsidR="00C514B5" w:rsidRPr="00132BB2">
        <w:rPr>
          <w:rFonts w:ascii="Times New Roman" w:hAnsi="Times New Roman"/>
          <w:szCs w:val="24"/>
        </w:rPr>
        <w:t>u</w:t>
      </w:r>
      <w:r w:rsidR="001234E4" w:rsidRPr="00132BB2">
        <w:rPr>
          <w:rFonts w:ascii="Times New Roman" w:hAnsi="Times New Roman"/>
          <w:szCs w:val="24"/>
        </w:rPr>
        <w:t xml:space="preserve">, je povinen </w:t>
      </w:r>
      <w:proofErr w:type="gramStart"/>
      <w:r w:rsidR="001234E4" w:rsidRPr="00132BB2">
        <w:rPr>
          <w:rFonts w:ascii="Times New Roman" w:hAnsi="Times New Roman"/>
          <w:szCs w:val="24"/>
        </w:rPr>
        <w:t xml:space="preserve">zaplatit </w:t>
      </w:r>
      <w:r w:rsidR="001D56AD" w:rsidRPr="00132BB2">
        <w:rPr>
          <w:rFonts w:ascii="Times New Roman" w:hAnsi="Times New Roman"/>
          <w:szCs w:val="24"/>
        </w:rPr>
        <w:t xml:space="preserve"> příkazci</w:t>
      </w:r>
      <w:proofErr w:type="gramEnd"/>
      <w:r w:rsidR="001234E4" w:rsidRPr="00132BB2">
        <w:rPr>
          <w:rFonts w:ascii="Times New Roman" w:hAnsi="Times New Roman"/>
          <w:szCs w:val="24"/>
        </w:rPr>
        <w:t xml:space="preserve"> na jeho výzvu smluvní </w:t>
      </w:r>
      <w:r w:rsidR="001234E4" w:rsidRPr="00132BB2">
        <w:rPr>
          <w:rFonts w:ascii="Times New Roman" w:hAnsi="Times New Roman"/>
          <w:b/>
          <w:szCs w:val="24"/>
        </w:rPr>
        <w:t xml:space="preserve">pokutu ve výši </w:t>
      </w:r>
      <w:r w:rsidR="005729D1">
        <w:rPr>
          <w:rFonts w:ascii="Times New Roman" w:hAnsi="Times New Roman"/>
          <w:b/>
          <w:szCs w:val="24"/>
        </w:rPr>
        <w:t>2</w:t>
      </w:r>
      <w:r w:rsidR="001234E4" w:rsidRPr="00132BB2">
        <w:rPr>
          <w:rFonts w:ascii="Times New Roman" w:hAnsi="Times New Roman"/>
          <w:b/>
          <w:szCs w:val="24"/>
        </w:rPr>
        <w:t xml:space="preserve">.000,- Kč za každý, byť i jen započatý den prodlení. </w:t>
      </w:r>
    </w:p>
    <w:p w:rsidR="00BB2A25" w:rsidRPr="00132BB2" w:rsidRDefault="002F46D4" w:rsidP="00132BB2">
      <w:pPr>
        <w:pStyle w:val="Zkladntextodsazen"/>
        <w:numPr>
          <w:ilvl w:val="1"/>
          <w:numId w:val="40"/>
        </w:numPr>
        <w:suppressAutoHyphens/>
        <w:ind w:left="567" w:hanging="567"/>
        <w:jc w:val="both"/>
        <w:rPr>
          <w:rFonts w:ascii="Times New Roman" w:hAnsi="Times New Roman"/>
          <w:b/>
          <w:szCs w:val="24"/>
        </w:rPr>
      </w:pPr>
      <w:r w:rsidRPr="00132BB2">
        <w:rPr>
          <w:rFonts w:ascii="Times New Roman" w:hAnsi="Times New Roman"/>
          <w:szCs w:val="24"/>
        </w:rPr>
        <w:t>V</w:t>
      </w:r>
      <w:r w:rsidR="0045501F" w:rsidRPr="00132BB2">
        <w:rPr>
          <w:rFonts w:ascii="Times New Roman" w:hAnsi="Times New Roman"/>
          <w:szCs w:val="24"/>
        </w:rPr>
        <w:t> </w:t>
      </w:r>
      <w:r w:rsidRPr="00132BB2">
        <w:rPr>
          <w:rFonts w:ascii="Times New Roman" w:hAnsi="Times New Roman"/>
          <w:szCs w:val="24"/>
        </w:rPr>
        <w:t>případě</w:t>
      </w:r>
      <w:r w:rsidR="0045501F" w:rsidRPr="00132BB2">
        <w:rPr>
          <w:rFonts w:ascii="Times New Roman" w:hAnsi="Times New Roman"/>
          <w:szCs w:val="24"/>
        </w:rPr>
        <w:t>, že příkazník poruší</w:t>
      </w:r>
      <w:r w:rsidRPr="00132BB2">
        <w:rPr>
          <w:rFonts w:ascii="Times New Roman" w:hAnsi="Times New Roman"/>
          <w:szCs w:val="24"/>
        </w:rPr>
        <w:t xml:space="preserve"> </w:t>
      </w:r>
      <w:r w:rsidR="002008CD">
        <w:rPr>
          <w:rFonts w:ascii="Times New Roman" w:hAnsi="Times New Roman"/>
          <w:szCs w:val="24"/>
        </w:rPr>
        <w:t xml:space="preserve">ustanovení </w:t>
      </w:r>
      <w:r w:rsidRPr="00132BB2">
        <w:rPr>
          <w:rFonts w:ascii="Times New Roman" w:hAnsi="Times New Roman"/>
          <w:szCs w:val="24"/>
        </w:rPr>
        <w:t xml:space="preserve">čl. VI odst. </w:t>
      </w:r>
      <w:r w:rsidR="00F745F9">
        <w:rPr>
          <w:rFonts w:ascii="Times New Roman" w:hAnsi="Times New Roman"/>
          <w:szCs w:val="24"/>
        </w:rPr>
        <w:t>6.</w:t>
      </w:r>
      <w:r w:rsidRPr="00132BB2">
        <w:rPr>
          <w:rFonts w:ascii="Times New Roman" w:hAnsi="Times New Roman"/>
          <w:szCs w:val="24"/>
        </w:rPr>
        <w:t xml:space="preserve">4 </w:t>
      </w:r>
      <w:r w:rsidR="00DE2170">
        <w:rPr>
          <w:rFonts w:ascii="Times New Roman" w:hAnsi="Times New Roman"/>
          <w:szCs w:val="24"/>
        </w:rPr>
        <w:t xml:space="preserve">a čl. VIII odst. 8.7 a 8.8 této </w:t>
      </w:r>
      <w:r w:rsidRPr="00132BB2">
        <w:rPr>
          <w:rFonts w:ascii="Times New Roman" w:hAnsi="Times New Roman"/>
          <w:szCs w:val="24"/>
        </w:rPr>
        <w:t>smlouvy</w:t>
      </w:r>
      <w:r w:rsidR="0045501F" w:rsidRPr="00132BB2">
        <w:rPr>
          <w:rFonts w:ascii="Times New Roman" w:hAnsi="Times New Roman"/>
          <w:szCs w:val="24"/>
        </w:rPr>
        <w:t xml:space="preserve">, je povinen zaplatit příkazci na jeho výzvu smluvní </w:t>
      </w:r>
      <w:r w:rsidR="0045501F" w:rsidRPr="00132BB2">
        <w:rPr>
          <w:rFonts w:ascii="Times New Roman" w:hAnsi="Times New Roman"/>
          <w:b/>
          <w:szCs w:val="24"/>
        </w:rPr>
        <w:t xml:space="preserve">pokutu ve výši </w:t>
      </w:r>
      <w:r w:rsidR="00F745F9">
        <w:rPr>
          <w:rFonts w:ascii="Times New Roman" w:hAnsi="Times New Roman"/>
          <w:b/>
          <w:szCs w:val="24"/>
        </w:rPr>
        <w:t>1</w:t>
      </w:r>
      <w:r w:rsidR="0045501F" w:rsidRPr="00132BB2">
        <w:rPr>
          <w:rFonts w:ascii="Times New Roman" w:hAnsi="Times New Roman"/>
          <w:b/>
          <w:szCs w:val="24"/>
        </w:rPr>
        <w:t>.000, -</w:t>
      </w:r>
      <w:r w:rsidR="00BB2A25" w:rsidRPr="00132BB2">
        <w:rPr>
          <w:rFonts w:ascii="Times New Roman" w:hAnsi="Times New Roman"/>
          <w:b/>
          <w:szCs w:val="24"/>
        </w:rPr>
        <w:t xml:space="preserve"> </w:t>
      </w:r>
      <w:r w:rsidR="0045501F" w:rsidRPr="00132BB2">
        <w:rPr>
          <w:rFonts w:ascii="Times New Roman" w:hAnsi="Times New Roman"/>
          <w:b/>
          <w:szCs w:val="24"/>
        </w:rPr>
        <w:t>Kč za každé jednotlivé porušení tohoto článku</w:t>
      </w:r>
      <w:r w:rsidR="00BB2A25" w:rsidRPr="00132BB2">
        <w:rPr>
          <w:rFonts w:ascii="Times New Roman" w:hAnsi="Times New Roman"/>
          <w:b/>
          <w:szCs w:val="24"/>
        </w:rPr>
        <w:t>.</w:t>
      </w:r>
    </w:p>
    <w:p w:rsidR="00264908" w:rsidRPr="00BB2A25" w:rsidRDefault="00264908" w:rsidP="00132BB2">
      <w:pPr>
        <w:pStyle w:val="Zkladntextodsazen"/>
        <w:numPr>
          <w:ilvl w:val="1"/>
          <w:numId w:val="40"/>
        </w:numPr>
        <w:suppressAutoHyphens/>
        <w:ind w:left="567" w:hanging="567"/>
        <w:jc w:val="both"/>
        <w:rPr>
          <w:rFonts w:ascii="Times New Roman" w:hAnsi="Times New Roman"/>
          <w:b/>
          <w:szCs w:val="24"/>
        </w:rPr>
      </w:pPr>
      <w:r w:rsidRPr="0045501F">
        <w:rPr>
          <w:rFonts w:ascii="Times New Roman" w:hAnsi="Times New Roman"/>
          <w:szCs w:val="24"/>
        </w:rPr>
        <w:t xml:space="preserve">V případě prodlení </w:t>
      </w:r>
      <w:r w:rsidR="00C514B5" w:rsidRPr="0045501F">
        <w:rPr>
          <w:rFonts w:ascii="Times New Roman" w:hAnsi="Times New Roman"/>
          <w:szCs w:val="24"/>
        </w:rPr>
        <w:t xml:space="preserve">příkazce </w:t>
      </w:r>
      <w:r w:rsidRPr="0045501F">
        <w:rPr>
          <w:rFonts w:ascii="Times New Roman" w:hAnsi="Times New Roman"/>
          <w:szCs w:val="24"/>
        </w:rPr>
        <w:t xml:space="preserve">s úhradou řádně vystavených faktur je tento povinen </w:t>
      </w:r>
      <w:proofErr w:type="gramStart"/>
      <w:r w:rsidRPr="0045501F">
        <w:rPr>
          <w:rFonts w:ascii="Times New Roman" w:hAnsi="Times New Roman"/>
          <w:szCs w:val="24"/>
        </w:rPr>
        <w:t xml:space="preserve">zaplatit </w:t>
      </w:r>
      <w:r w:rsidR="001D56AD" w:rsidRPr="0045501F">
        <w:rPr>
          <w:rFonts w:ascii="Times New Roman" w:hAnsi="Times New Roman"/>
          <w:szCs w:val="24"/>
        </w:rPr>
        <w:t xml:space="preserve"> příkazníkovi</w:t>
      </w:r>
      <w:proofErr w:type="gramEnd"/>
      <w:r w:rsidRPr="0045501F">
        <w:rPr>
          <w:rFonts w:ascii="Times New Roman" w:hAnsi="Times New Roman"/>
          <w:szCs w:val="24"/>
        </w:rPr>
        <w:t xml:space="preserve"> na jeho </w:t>
      </w:r>
      <w:r w:rsidRPr="00010010">
        <w:rPr>
          <w:rFonts w:ascii="Times New Roman" w:hAnsi="Times New Roman"/>
          <w:b/>
          <w:szCs w:val="24"/>
        </w:rPr>
        <w:t>v</w:t>
      </w:r>
      <w:r w:rsidRPr="0045501F">
        <w:rPr>
          <w:rFonts w:ascii="Times New Roman" w:hAnsi="Times New Roman"/>
          <w:b/>
          <w:szCs w:val="24"/>
        </w:rPr>
        <w:t xml:space="preserve">ýzvu úrok z prodlení ve výši 0,05% z dlužné částky za každý den </w:t>
      </w:r>
      <w:r w:rsidRPr="00BB2A25">
        <w:rPr>
          <w:rFonts w:ascii="Times New Roman" w:hAnsi="Times New Roman"/>
          <w:b/>
          <w:szCs w:val="24"/>
        </w:rPr>
        <w:t>prodlení.</w:t>
      </w:r>
    </w:p>
    <w:p w:rsidR="00264908" w:rsidRPr="007F58BA" w:rsidRDefault="00D146F9" w:rsidP="00132BB2">
      <w:pPr>
        <w:numPr>
          <w:ilvl w:val="1"/>
          <w:numId w:val="40"/>
        </w:numPr>
        <w:tabs>
          <w:tab w:val="num" w:pos="567"/>
          <w:tab w:val="num" w:pos="1440"/>
          <w:tab w:val="num" w:pos="1582"/>
        </w:tabs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45501F">
        <w:rPr>
          <w:rFonts w:ascii="Times New Roman" w:hAnsi="Times New Roman"/>
          <w:szCs w:val="24"/>
        </w:rPr>
        <w:lastRenderedPageBreak/>
        <w:t>Příkazník</w:t>
      </w:r>
      <w:r w:rsidR="00264908" w:rsidRPr="0045501F">
        <w:rPr>
          <w:rFonts w:ascii="Times New Roman" w:hAnsi="Times New Roman"/>
          <w:szCs w:val="24"/>
        </w:rPr>
        <w:t xml:space="preserve"> odpovídá za škodu na věcech převzatých od </w:t>
      </w:r>
      <w:r w:rsidR="009A151C" w:rsidRPr="0045501F">
        <w:rPr>
          <w:rFonts w:ascii="Times New Roman" w:hAnsi="Times New Roman"/>
          <w:szCs w:val="24"/>
        </w:rPr>
        <w:t xml:space="preserve">příkazce </w:t>
      </w:r>
      <w:r w:rsidR="00264908" w:rsidRPr="0045501F">
        <w:rPr>
          <w:rFonts w:ascii="Times New Roman" w:hAnsi="Times New Roman"/>
          <w:szCs w:val="24"/>
        </w:rPr>
        <w:t xml:space="preserve">k zařízení záležitostí a na věcech převzatých při jejich zařizování od třetích osob, ledaže tuto škodu nemohl odvrátit </w:t>
      </w:r>
      <w:r w:rsidR="00264908" w:rsidRPr="007F58BA">
        <w:rPr>
          <w:rFonts w:ascii="Times New Roman" w:hAnsi="Times New Roman"/>
          <w:szCs w:val="24"/>
        </w:rPr>
        <w:t>ani při vynaložení odborné péče.</w:t>
      </w:r>
    </w:p>
    <w:p w:rsidR="009A151C" w:rsidRPr="007F58BA" w:rsidRDefault="00C514B5" w:rsidP="00132BB2">
      <w:pPr>
        <w:numPr>
          <w:ilvl w:val="1"/>
          <w:numId w:val="40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7F58BA">
        <w:rPr>
          <w:rFonts w:ascii="Times New Roman" w:hAnsi="Times New Roman"/>
          <w:szCs w:val="24"/>
        </w:rPr>
        <w:t xml:space="preserve">Příkazník </w:t>
      </w:r>
      <w:r w:rsidR="00264908" w:rsidRPr="007F58BA">
        <w:rPr>
          <w:rFonts w:ascii="Times New Roman" w:hAnsi="Times New Roman"/>
          <w:szCs w:val="24"/>
        </w:rPr>
        <w:t xml:space="preserve">neodpovídá za vady, které vznikly v důsledku plnění vadných dispozic </w:t>
      </w:r>
      <w:r w:rsidRPr="007F58BA">
        <w:rPr>
          <w:rFonts w:ascii="Times New Roman" w:hAnsi="Times New Roman"/>
          <w:szCs w:val="24"/>
        </w:rPr>
        <w:t xml:space="preserve">příkazce </w:t>
      </w:r>
      <w:r w:rsidR="00264908" w:rsidRPr="007F58BA">
        <w:rPr>
          <w:rFonts w:ascii="Times New Roman" w:hAnsi="Times New Roman"/>
          <w:szCs w:val="24"/>
        </w:rPr>
        <w:t>a dále za vady, kterým nebylo možno, ani při vynaložení veškerého úsilí, které lze od něho požadovat, zabránit.</w:t>
      </w:r>
    </w:p>
    <w:p w:rsidR="009A151C" w:rsidRPr="007F58BA" w:rsidRDefault="009A151C" w:rsidP="00132BB2">
      <w:pPr>
        <w:pStyle w:val="Odstavecseseznamem"/>
        <w:numPr>
          <w:ilvl w:val="1"/>
          <w:numId w:val="40"/>
        </w:numPr>
        <w:spacing w:after="120"/>
        <w:ind w:left="567" w:hanging="567"/>
        <w:contextualSpacing/>
        <w:jc w:val="both"/>
      </w:pPr>
      <w:r w:rsidRPr="007F58BA">
        <w:t>Příkazce má právo smluvní pokuty uplatněné dle této smlouvy odečíst příkazníkovi</w:t>
      </w:r>
      <w:r w:rsidRPr="007F58BA">
        <w:br/>
        <w:t>z faktury za službu.</w:t>
      </w:r>
    </w:p>
    <w:p w:rsidR="00CB4B95" w:rsidRDefault="00CB4B95" w:rsidP="00132BB2">
      <w:pPr>
        <w:numPr>
          <w:ilvl w:val="1"/>
          <w:numId w:val="40"/>
        </w:numPr>
        <w:suppressAutoHyphens/>
        <w:spacing w:after="120"/>
        <w:ind w:left="567" w:hanging="567"/>
        <w:jc w:val="both"/>
        <w:rPr>
          <w:rFonts w:ascii="Times New Roman" w:hAnsi="Times New Roman"/>
        </w:rPr>
      </w:pPr>
      <w:r w:rsidRPr="00CB4B95">
        <w:rPr>
          <w:rFonts w:ascii="Times New Roman" w:hAnsi="Times New Roman"/>
        </w:rPr>
        <w:t xml:space="preserve">Uplatněním jakékoliv smluvní pokuty </w:t>
      </w:r>
      <w:r>
        <w:rPr>
          <w:rFonts w:ascii="Times New Roman" w:hAnsi="Times New Roman"/>
        </w:rPr>
        <w:t>příkazcem</w:t>
      </w:r>
      <w:r w:rsidRPr="00CB4B95">
        <w:rPr>
          <w:rFonts w:ascii="Times New Roman" w:hAnsi="Times New Roman"/>
        </w:rPr>
        <w:t xml:space="preserve"> dle této smlouvy nezaniká </w:t>
      </w:r>
      <w:r>
        <w:rPr>
          <w:rFonts w:ascii="Times New Roman" w:hAnsi="Times New Roman"/>
        </w:rPr>
        <w:t>povinnost (dluh) příkazníka</w:t>
      </w:r>
      <w:r w:rsidRPr="00CB4B95">
        <w:rPr>
          <w:rFonts w:ascii="Times New Roman" w:hAnsi="Times New Roman"/>
        </w:rPr>
        <w:t xml:space="preserve">, kterou smluvní pokuta utvrzuje. Je-li ujednána smluvní pokuta, nemá </w:t>
      </w:r>
      <w:r>
        <w:rPr>
          <w:rFonts w:ascii="Times New Roman" w:hAnsi="Times New Roman"/>
        </w:rPr>
        <w:t>příkazce</w:t>
      </w:r>
      <w:r w:rsidRPr="00CB4B95">
        <w:rPr>
          <w:rFonts w:ascii="Times New Roman" w:hAnsi="Times New Roman"/>
        </w:rPr>
        <w:t xml:space="preserve"> právo na náhradu škody vzniklé z porušení povinnosti, ke kterému se smluvní pokuta vztahuje.</w:t>
      </w:r>
    </w:p>
    <w:p w:rsidR="00E8044E" w:rsidRPr="009E1BBB" w:rsidRDefault="00E8044E" w:rsidP="00132BB2">
      <w:pPr>
        <w:pStyle w:val="Nadpis2"/>
        <w:spacing w:before="360" w:after="240"/>
        <w:rPr>
          <w:rFonts w:ascii="Times New Roman" w:hAnsi="Times New Roman"/>
          <w:szCs w:val="24"/>
        </w:rPr>
      </w:pPr>
      <w:r w:rsidRPr="009E1BBB">
        <w:rPr>
          <w:rFonts w:ascii="Times New Roman" w:hAnsi="Times New Roman"/>
          <w:szCs w:val="24"/>
        </w:rPr>
        <w:t xml:space="preserve"> VI</w:t>
      </w:r>
      <w:r w:rsidR="00C514B5" w:rsidRPr="009E1BBB">
        <w:rPr>
          <w:rFonts w:ascii="Times New Roman" w:hAnsi="Times New Roman"/>
          <w:szCs w:val="24"/>
        </w:rPr>
        <w:t>I</w:t>
      </w:r>
      <w:r w:rsidR="00264908" w:rsidRPr="009E1BBB">
        <w:rPr>
          <w:rFonts w:ascii="Times New Roman" w:hAnsi="Times New Roman"/>
          <w:szCs w:val="24"/>
        </w:rPr>
        <w:t>I</w:t>
      </w:r>
      <w:r w:rsidRPr="009E1BBB">
        <w:rPr>
          <w:rFonts w:ascii="Times New Roman" w:hAnsi="Times New Roman"/>
          <w:szCs w:val="24"/>
        </w:rPr>
        <w:t>.  Ostatní ujednání</w:t>
      </w: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1"/>
        </w:numPr>
        <w:spacing w:after="120"/>
        <w:jc w:val="both"/>
        <w:rPr>
          <w:vanish/>
        </w:rPr>
      </w:pPr>
    </w:p>
    <w:p w:rsidR="00E8044E" w:rsidRPr="001D5555" w:rsidRDefault="00C514B5" w:rsidP="00132BB2">
      <w:pPr>
        <w:pStyle w:val="Zkladntext2"/>
        <w:numPr>
          <w:ilvl w:val="1"/>
          <w:numId w:val="41"/>
        </w:numPr>
        <w:spacing w:after="120"/>
        <w:ind w:left="567" w:hanging="567"/>
        <w:rPr>
          <w:rFonts w:ascii="Times New Roman" w:hAnsi="Times New Roman"/>
          <w:szCs w:val="24"/>
        </w:rPr>
      </w:pPr>
      <w:r w:rsidRPr="009E1BBB">
        <w:rPr>
          <w:rFonts w:ascii="Times New Roman" w:hAnsi="Times New Roman"/>
          <w:szCs w:val="24"/>
        </w:rPr>
        <w:t xml:space="preserve">Příkazník </w:t>
      </w:r>
      <w:r w:rsidR="00E8044E" w:rsidRPr="009E1BBB">
        <w:rPr>
          <w:rFonts w:ascii="Times New Roman" w:hAnsi="Times New Roman"/>
          <w:szCs w:val="24"/>
        </w:rPr>
        <w:t xml:space="preserve">bude průběžně informovat </w:t>
      </w:r>
      <w:r w:rsidRPr="009E1BBB">
        <w:rPr>
          <w:rFonts w:ascii="Times New Roman" w:hAnsi="Times New Roman"/>
          <w:szCs w:val="24"/>
        </w:rPr>
        <w:t xml:space="preserve">příkazce </w:t>
      </w:r>
      <w:r w:rsidR="00E8044E" w:rsidRPr="009E1BBB">
        <w:rPr>
          <w:rFonts w:ascii="Times New Roman" w:hAnsi="Times New Roman"/>
          <w:szCs w:val="24"/>
        </w:rPr>
        <w:t>a jím pověřeného</w:t>
      </w:r>
      <w:r w:rsidR="00E8044E" w:rsidRPr="001D5555">
        <w:rPr>
          <w:rFonts w:ascii="Times New Roman" w:hAnsi="Times New Roman"/>
          <w:szCs w:val="24"/>
        </w:rPr>
        <w:t xml:space="preserve"> zástupce o postupu celé akce</w:t>
      </w:r>
      <w:r w:rsidR="009E1BBB">
        <w:rPr>
          <w:rFonts w:ascii="Times New Roman" w:hAnsi="Times New Roman"/>
          <w:szCs w:val="24"/>
        </w:rPr>
        <w:t xml:space="preserve"> </w:t>
      </w:r>
      <w:r w:rsidR="0003044B" w:rsidRPr="001D5555">
        <w:rPr>
          <w:rFonts w:ascii="Times New Roman" w:hAnsi="Times New Roman"/>
          <w:szCs w:val="24"/>
        </w:rPr>
        <w:t xml:space="preserve">a o všech okolnostech důležitých pro </w:t>
      </w: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03044B" w:rsidRPr="001D5555">
        <w:rPr>
          <w:rFonts w:ascii="Times New Roman" w:hAnsi="Times New Roman"/>
          <w:szCs w:val="24"/>
        </w:rPr>
        <w:t>v této věci</w:t>
      </w:r>
      <w:r w:rsidR="00E8044E" w:rsidRPr="001D5555">
        <w:rPr>
          <w:rFonts w:ascii="Times New Roman" w:hAnsi="Times New Roman"/>
          <w:szCs w:val="24"/>
        </w:rPr>
        <w:t xml:space="preserve">. Tato povinnost bude zajišťována zejména formou zvaní zástupce </w:t>
      </w: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a pověřených pracovníků </w:t>
      </w:r>
      <w:r w:rsidR="00857AC8">
        <w:rPr>
          <w:rFonts w:ascii="Times New Roman" w:hAnsi="Times New Roman"/>
          <w:szCs w:val="24"/>
        </w:rPr>
        <w:br/>
      </w:r>
      <w:r w:rsidR="00E8044E" w:rsidRPr="001D5555">
        <w:rPr>
          <w:rFonts w:ascii="Times New Roman" w:hAnsi="Times New Roman"/>
          <w:szCs w:val="24"/>
        </w:rPr>
        <w:t xml:space="preserve">na všechna závažná jednání, formou zasílání všech závažných dokumentů </w:t>
      </w:r>
      <w:r>
        <w:rPr>
          <w:rFonts w:ascii="Times New Roman" w:hAnsi="Times New Roman"/>
          <w:szCs w:val="24"/>
        </w:rPr>
        <w:t>příkazc</w:t>
      </w:r>
      <w:r w:rsidRPr="001D5555">
        <w:rPr>
          <w:rFonts w:ascii="Times New Roman" w:hAnsi="Times New Roman"/>
          <w:szCs w:val="24"/>
        </w:rPr>
        <w:t xml:space="preserve">i </w:t>
      </w:r>
      <w:r w:rsidR="00857AC8">
        <w:rPr>
          <w:rFonts w:ascii="Times New Roman" w:hAnsi="Times New Roman"/>
          <w:szCs w:val="24"/>
        </w:rPr>
        <w:br/>
      </w:r>
      <w:r w:rsidR="00E8044E" w:rsidRPr="001D5555">
        <w:rPr>
          <w:rFonts w:ascii="Times New Roman" w:hAnsi="Times New Roman"/>
          <w:szCs w:val="24"/>
        </w:rPr>
        <w:t xml:space="preserve">a formou organizování kontrolních dnů stavby podle pokynů </w:t>
      </w:r>
      <w:r w:rsidR="00CB4B95">
        <w:rPr>
          <w:rFonts w:ascii="Times New Roman" w:hAnsi="Times New Roman"/>
          <w:szCs w:val="24"/>
        </w:rPr>
        <w:t>příkazce</w:t>
      </w:r>
      <w:r w:rsidR="00E8044E" w:rsidRPr="001D5555">
        <w:rPr>
          <w:rFonts w:ascii="Times New Roman" w:hAnsi="Times New Roman"/>
          <w:szCs w:val="24"/>
        </w:rPr>
        <w:t>.</w:t>
      </w:r>
    </w:p>
    <w:p w:rsidR="00E8044E" w:rsidRPr="001D5555" w:rsidRDefault="00C514B5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bude při zabezpečování činnosti podle čl. </w:t>
      </w:r>
      <w:r>
        <w:rPr>
          <w:rFonts w:ascii="Times New Roman" w:hAnsi="Times New Roman"/>
          <w:szCs w:val="24"/>
        </w:rPr>
        <w:t>I</w:t>
      </w:r>
      <w:r w:rsidR="00E8044E" w:rsidRPr="001D5555">
        <w:rPr>
          <w:rFonts w:ascii="Times New Roman" w:hAnsi="Times New Roman"/>
          <w:szCs w:val="24"/>
        </w:rPr>
        <w:t xml:space="preserve">I smlouvy postupovat s odbornou péčí. Svoji činnost bude </w:t>
      </w: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uskutečňovat v souladu se zájmy </w:t>
      </w: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a podle jeho pokynů, zápisů a dohod oprávněných smluvních stran a v souladu s vyjádřeními </w:t>
      </w:r>
      <w:r w:rsidR="00857AC8">
        <w:rPr>
          <w:rFonts w:ascii="Times New Roman" w:hAnsi="Times New Roman"/>
          <w:szCs w:val="24"/>
        </w:rPr>
        <w:br/>
      </w:r>
      <w:r w:rsidR="00E8044E" w:rsidRPr="001D5555">
        <w:rPr>
          <w:rFonts w:ascii="Times New Roman" w:hAnsi="Times New Roman"/>
          <w:szCs w:val="24"/>
        </w:rPr>
        <w:t>a rozhodnutími dotčených orgánů státní správy.</w:t>
      </w:r>
    </w:p>
    <w:p w:rsidR="00E8044E" w:rsidRPr="001D5555" w:rsidRDefault="003725E6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je povinen odevzdat bez zbytečného odkladu </w:t>
      </w:r>
      <w:r>
        <w:rPr>
          <w:rFonts w:ascii="Times New Roman" w:hAnsi="Times New Roman"/>
          <w:szCs w:val="24"/>
        </w:rPr>
        <w:t>příkazci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úřední doklady, věci nebo jiný prospěch, všechno, co získá ve jménu </w:t>
      </w: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>při zabezpečování činností podle čl. I</w:t>
      </w:r>
      <w:r>
        <w:rPr>
          <w:rFonts w:ascii="Times New Roman" w:hAnsi="Times New Roman"/>
          <w:szCs w:val="24"/>
        </w:rPr>
        <w:t>I</w:t>
      </w:r>
      <w:r w:rsidR="00E8044E" w:rsidRPr="001D5555">
        <w:rPr>
          <w:rFonts w:ascii="Times New Roman" w:hAnsi="Times New Roman"/>
          <w:szCs w:val="24"/>
        </w:rPr>
        <w:t xml:space="preserve"> </w:t>
      </w:r>
      <w:proofErr w:type="gramStart"/>
      <w:r w:rsidR="00E8044E" w:rsidRPr="001D5555">
        <w:rPr>
          <w:rFonts w:ascii="Times New Roman" w:hAnsi="Times New Roman"/>
          <w:szCs w:val="24"/>
        </w:rPr>
        <w:t>této</w:t>
      </w:r>
      <w:proofErr w:type="gramEnd"/>
      <w:r w:rsidR="00E8044E" w:rsidRPr="001D5555">
        <w:rPr>
          <w:rFonts w:ascii="Times New Roman" w:hAnsi="Times New Roman"/>
          <w:szCs w:val="24"/>
        </w:rPr>
        <w:t xml:space="preserve"> smlouvy od třetí strany (rozhodnutí úřadů nebo jiných orgánů, hmotné věci atd.)</w:t>
      </w:r>
      <w:r w:rsidR="00A86459">
        <w:rPr>
          <w:rFonts w:ascii="Times New Roman" w:hAnsi="Times New Roman"/>
          <w:szCs w:val="24"/>
        </w:rPr>
        <w:t>.</w:t>
      </w:r>
    </w:p>
    <w:p w:rsidR="00E8044E" w:rsidRPr="001D5555" w:rsidRDefault="003725E6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v této souvislosti uhradí </w:t>
      </w:r>
      <w:r>
        <w:rPr>
          <w:rFonts w:ascii="Times New Roman" w:hAnsi="Times New Roman"/>
          <w:szCs w:val="24"/>
        </w:rPr>
        <w:t>příkazníkovi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náklady, které </w:t>
      </w: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nevyhnutelně </w:t>
      </w:r>
      <w:r w:rsidR="00857AC8">
        <w:rPr>
          <w:rFonts w:ascii="Times New Roman" w:hAnsi="Times New Roman"/>
          <w:szCs w:val="24"/>
        </w:rPr>
        <w:br/>
      </w:r>
      <w:r w:rsidR="00E8044E" w:rsidRPr="001D5555">
        <w:rPr>
          <w:rFonts w:ascii="Times New Roman" w:hAnsi="Times New Roman"/>
          <w:szCs w:val="24"/>
        </w:rPr>
        <w:t xml:space="preserve">a účelně vynaložil při zabezpečování činností ve prospěch </w:t>
      </w: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>(poplatky, popř. jiné náklady).</w:t>
      </w:r>
    </w:p>
    <w:p w:rsidR="00EB1EAF" w:rsidRPr="0005105A" w:rsidRDefault="00EB1EAF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  <w:highlight w:val="yellow"/>
        </w:rPr>
      </w:pPr>
      <w:r w:rsidRPr="001947CF">
        <w:rPr>
          <w:rFonts w:ascii="Times New Roman" w:hAnsi="Times New Roman"/>
          <w:szCs w:val="24"/>
        </w:rPr>
        <w:t xml:space="preserve">Osobou vykonávající technický dozor investora </w:t>
      </w:r>
      <w:r w:rsidR="00A86459">
        <w:rPr>
          <w:rFonts w:ascii="Times New Roman" w:hAnsi="Times New Roman"/>
          <w:szCs w:val="24"/>
        </w:rPr>
        <w:t xml:space="preserve">dle čl. II odst. 2.1 a 2.2 této smlouvy </w:t>
      </w:r>
      <w:r w:rsidRPr="001947CF">
        <w:rPr>
          <w:rFonts w:ascii="Times New Roman" w:hAnsi="Times New Roman"/>
          <w:szCs w:val="24"/>
        </w:rPr>
        <w:t>je</w:t>
      </w:r>
      <w:r w:rsidR="004A4DBE" w:rsidRPr="001947CF">
        <w:rPr>
          <w:rFonts w:ascii="Times New Roman" w:hAnsi="Times New Roman"/>
          <w:szCs w:val="24"/>
        </w:rPr>
        <w:t xml:space="preserve"> autorizovaná osoba</w:t>
      </w:r>
      <w:r w:rsidR="000B45B5" w:rsidRPr="001947CF">
        <w:rPr>
          <w:rFonts w:ascii="Times New Roman" w:hAnsi="Times New Roman"/>
          <w:szCs w:val="24"/>
        </w:rPr>
        <w:t>:</w:t>
      </w:r>
      <w:r w:rsidR="004A4DBE" w:rsidRPr="0005105A">
        <w:rPr>
          <w:rFonts w:ascii="Times New Roman" w:hAnsi="Times New Roman"/>
          <w:szCs w:val="24"/>
          <w:highlight w:val="yellow"/>
        </w:rPr>
        <w:t xml:space="preserve"> </w:t>
      </w:r>
      <w:r w:rsidRPr="0005105A">
        <w:rPr>
          <w:rFonts w:ascii="Times New Roman" w:hAnsi="Times New Roman"/>
          <w:szCs w:val="24"/>
          <w:highlight w:val="yellow"/>
        </w:rPr>
        <w:t xml:space="preserve">  ………………………</w:t>
      </w:r>
      <w:proofErr w:type="gramStart"/>
      <w:r w:rsidRPr="0005105A">
        <w:rPr>
          <w:rFonts w:ascii="Times New Roman" w:hAnsi="Times New Roman"/>
          <w:szCs w:val="24"/>
          <w:highlight w:val="yellow"/>
        </w:rPr>
        <w:t>… , ČKAIT</w:t>
      </w:r>
      <w:proofErr w:type="gramEnd"/>
      <w:r w:rsidRPr="0005105A">
        <w:rPr>
          <w:rFonts w:ascii="Times New Roman" w:hAnsi="Times New Roman"/>
          <w:szCs w:val="24"/>
          <w:highlight w:val="yellow"/>
        </w:rPr>
        <w:t xml:space="preserve"> ……………….: </w:t>
      </w:r>
      <w:r w:rsidRPr="002F46D4">
        <w:rPr>
          <w:rFonts w:ascii="Times New Roman" w:hAnsi="Times New Roman"/>
          <w:i/>
          <w:szCs w:val="24"/>
          <w:highlight w:val="yellow"/>
        </w:rPr>
        <w:t>doplní uchazeč při podání nabídky</w:t>
      </w:r>
    </w:p>
    <w:p w:rsidR="00EB1EAF" w:rsidRPr="0005105A" w:rsidRDefault="00EB1EAF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  <w:highlight w:val="yellow"/>
        </w:rPr>
      </w:pPr>
      <w:r w:rsidRPr="001947CF">
        <w:rPr>
          <w:rFonts w:ascii="Times New Roman" w:hAnsi="Times New Roman"/>
          <w:szCs w:val="24"/>
        </w:rPr>
        <w:lastRenderedPageBreak/>
        <w:t xml:space="preserve">Osobou vykonávající koordinátora BOZP </w:t>
      </w:r>
      <w:r w:rsidR="00A86459">
        <w:rPr>
          <w:rFonts w:ascii="Times New Roman" w:hAnsi="Times New Roman"/>
          <w:szCs w:val="24"/>
        </w:rPr>
        <w:t xml:space="preserve">dle čl. II odst. 2.1 a 2.3 této smlouvy </w:t>
      </w:r>
      <w:proofErr w:type="gramStart"/>
      <w:r w:rsidRPr="001947CF">
        <w:rPr>
          <w:rFonts w:ascii="Times New Roman" w:hAnsi="Times New Roman"/>
          <w:szCs w:val="24"/>
        </w:rPr>
        <w:t>je</w:t>
      </w:r>
      <w:r w:rsidR="000B45B5" w:rsidRPr="001947CF">
        <w:rPr>
          <w:rFonts w:ascii="Times New Roman" w:hAnsi="Times New Roman"/>
          <w:szCs w:val="24"/>
        </w:rPr>
        <w:t>:</w:t>
      </w:r>
      <w:r w:rsidRPr="001947CF">
        <w:rPr>
          <w:rFonts w:ascii="Times New Roman" w:hAnsi="Times New Roman"/>
          <w:szCs w:val="24"/>
        </w:rPr>
        <w:t xml:space="preserve">  </w:t>
      </w:r>
      <w:r w:rsidRPr="00A86459">
        <w:rPr>
          <w:rFonts w:ascii="Times New Roman" w:hAnsi="Times New Roman"/>
          <w:szCs w:val="24"/>
          <w:highlight w:val="yellow"/>
        </w:rPr>
        <w:t>…</w:t>
      </w:r>
      <w:proofErr w:type="gramEnd"/>
      <w:r w:rsidRPr="00A86459">
        <w:rPr>
          <w:rFonts w:ascii="Times New Roman" w:hAnsi="Times New Roman"/>
          <w:szCs w:val="24"/>
          <w:highlight w:val="yellow"/>
        </w:rPr>
        <w:t>………………………</w:t>
      </w:r>
      <w:r w:rsidRPr="001947CF">
        <w:rPr>
          <w:rFonts w:ascii="Times New Roman" w:hAnsi="Times New Roman"/>
          <w:szCs w:val="24"/>
        </w:rPr>
        <w:t xml:space="preserve">, </w:t>
      </w:r>
      <w:r w:rsidRPr="003358B7">
        <w:rPr>
          <w:rFonts w:ascii="Times New Roman" w:hAnsi="Times New Roman"/>
          <w:szCs w:val="24"/>
        </w:rPr>
        <w:t xml:space="preserve">držitel osvědčení </w:t>
      </w:r>
      <w:r w:rsidR="000B45B5" w:rsidRPr="003358B7">
        <w:rPr>
          <w:rFonts w:ascii="Times New Roman" w:hAnsi="Times New Roman"/>
          <w:szCs w:val="24"/>
        </w:rPr>
        <w:t>o odborné způsobilosti koordinátora BOZP</w:t>
      </w:r>
      <w:r w:rsidRPr="0005105A">
        <w:rPr>
          <w:rFonts w:ascii="Times New Roman" w:hAnsi="Times New Roman"/>
          <w:szCs w:val="24"/>
          <w:highlight w:val="yellow"/>
        </w:rPr>
        <w:t xml:space="preserve"> ……………….: </w:t>
      </w:r>
      <w:r w:rsidRPr="002F46D4">
        <w:rPr>
          <w:rFonts w:ascii="Times New Roman" w:hAnsi="Times New Roman"/>
          <w:i/>
          <w:szCs w:val="24"/>
          <w:highlight w:val="yellow"/>
        </w:rPr>
        <w:t>doplní uchazeč při podání nabídky</w:t>
      </w:r>
    </w:p>
    <w:p w:rsidR="00A86459" w:rsidRDefault="00A86459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Příkazník je povinen zajistit, aby výkon činnosti technického dozoru investora dle čl. II odst. 2.1 a 2.2 této smlouvy zajišťovala výhradně osoba uvedená v čl. VIII odst. 8.5 této smlouvy. </w:t>
      </w:r>
    </w:p>
    <w:p w:rsidR="00A86459" w:rsidRDefault="00A86459" w:rsidP="00A86459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 je povinen zajistit, aby výkon činnosti koordinátora BOZP dle čl. II odst. 2.1 a 2.3 této smlouvy zajišťovala výhradně osoba uvedená v čl. VIII odst. 8.</w:t>
      </w:r>
      <w:r w:rsidR="00DE2170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 této smlouvy. </w:t>
      </w:r>
    </w:p>
    <w:p w:rsidR="00A86459" w:rsidRDefault="00DE2170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Výjimka z ustanovení čl. VIII odst. 8.7 a 8.8, tj. pověření výkonem činností technického dozoru investora a koordinátora BOZP jinou osobou než je uvedena v čl. VIII odst. 8.5 nebo 8.6, je možná pouze po předchozím písemném souhlasu příkazce.</w:t>
      </w:r>
    </w:p>
    <w:p w:rsidR="00E8044E" w:rsidRPr="001D5555" w:rsidRDefault="003725E6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>je povinen uhradit škodu způsobenou prokazatelně porušením svých povinností.</w:t>
      </w:r>
    </w:p>
    <w:p w:rsidR="0003044B" w:rsidRPr="001D5555" w:rsidRDefault="00E8044E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Do záležitostí, zadaných touto smlouvou</w:t>
      </w:r>
      <w:r w:rsidR="0003044B" w:rsidRPr="001D5555">
        <w:rPr>
          <w:rFonts w:ascii="Times New Roman" w:hAnsi="Times New Roman"/>
          <w:szCs w:val="24"/>
        </w:rPr>
        <w:t xml:space="preserve"> </w:t>
      </w:r>
      <w:r w:rsidR="003725E6">
        <w:rPr>
          <w:rFonts w:ascii="Times New Roman" w:hAnsi="Times New Roman"/>
          <w:szCs w:val="24"/>
        </w:rPr>
        <w:t>příkazníkovi</w:t>
      </w:r>
      <w:r w:rsidR="003725E6" w:rsidRPr="001D5555">
        <w:rPr>
          <w:rFonts w:ascii="Times New Roman" w:hAnsi="Times New Roman"/>
          <w:szCs w:val="24"/>
        </w:rPr>
        <w:t xml:space="preserve"> </w:t>
      </w:r>
      <w:r w:rsidR="0003044B" w:rsidRPr="001D5555">
        <w:rPr>
          <w:rFonts w:ascii="Times New Roman" w:hAnsi="Times New Roman"/>
          <w:szCs w:val="24"/>
        </w:rPr>
        <w:t>k zabezpečení</w:t>
      </w:r>
      <w:r w:rsidRPr="001D5555">
        <w:rPr>
          <w:rFonts w:ascii="Times New Roman" w:hAnsi="Times New Roman"/>
          <w:szCs w:val="24"/>
        </w:rPr>
        <w:t xml:space="preserve">, nebude </w:t>
      </w:r>
      <w:r w:rsidR="003725E6">
        <w:rPr>
          <w:rFonts w:ascii="Times New Roman" w:hAnsi="Times New Roman"/>
          <w:szCs w:val="24"/>
        </w:rPr>
        <w:t>příkazce</w:t>
      </w:r>
      <w:r w:rsidR="003725E6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zasahovat bez vědomí </w:t>
      </w:r>
      <w:r w:rsidR="003725E6">
        <w:rPr>
          <w:rFonts w:ascii="Times New Roman" w:hAnsi="Times New Roman"/>
          <w:szCs w:val="24"/>
        </w:rPr>
        <w:t>příkazníka</w:t>
      </w:r>
      <w:r w:rsidRPr="001D5555">
        <w:rPr>
          <w:rFonts w:ascii="Times New Roman" w:hAnsi="Times New Roman"/>
          <w:szCs w:val="24"/>
        </w:rPr>
        <w:t>.</w:t>
      </w:r>
    </w:p>
    <w:p w:rsidR="00102E2A" w:rsidRPr="00102E2A" w:rsidRDefault="0003044B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Do zadání stavby, jejíž dozor je </w:t>
      </w:r>
      <w:r w:rsidR="005C67E6">
        <w:rPr>
          <w:rFonts w:ascii="Times New Roman" w:hAnsi="Times New Roman"/>
          <w:szCs w:val="24"/>
        </w:rPr>
        <w:t>příkazníkem</w:t>
      </w:r>
      <w:r w:rsidR="005C67E6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>zabezpečen touto smlouvou, nebu</w:t>
      </w:r>
      <w:r w:rsidR="00E06EEF" w:rsidRPr="001D5555">
        <w:rPr>
          <w:rFonts w:ascii="Times New Roman" w:hAnsi="Times New Roman"/>
          <w:szCs w:val="24"/>
        </w:rPr>
        <w:t xml:space="preserve">de </w:t>
      </w:r>
      <w:r w:rsidR="005C67E6">
        <w:rPr>
          <w:rFonts w:ascii="Times New Roman" w:hAnsi="Times New Roman"/>
          <w:szCs w:val="24"/>
        </w:rPr>
        <w:t>příkazník</w:t>
      </w:r>
      <w:r w:rsidR="005C67E6" w:rsidRPr="001D5555">
        <w:rPr>
          <w:rFonts w:ascii="Times New Roman" w:hAnsi="Times New Roman"/>
          <w:szCs w:val="24"/>
        </w:rPr>
        <w:t xml:space="preserve"> </w:t>
      </w:r>
      <w:r w:rsidR="0000117F" w:rsidRPr="001D5555">
        <w:rPr>
          <w:rFonts w:ascii="Times New Roman" w:hAnsi="Times New Roman"/>
          <w:szCs w:val="24"/>
        </w:rPr>
        <w:t>bez předchozího projednání s </w:t>
      </w:r>
      <w:r w:rsidR="002F369B">
        <w:rPr>
          <w:rFonts w:ascii="Times New Roman" w:hAnsi="Times New Roman"/>
          <w:szCs w:val="24"/>
        </w:rPr>
        <w:t>příkazcem</w:t>
      </w:r>
      <w:r w:rsidR="002F369B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zasahovat. Zejména není </w:t>
      </w:r>
      <w:r w:rsidR="00A745E7">
        <w:rPr>
          <w:rFonts w:ascii="Times New Roman" w:hAnsi="Times New Roman"/>
          <w:szCs w:val="24"/>
        </w:rPr>
        <w:t>příkazník</w:t>
      </w:r>
      <w:r w:rsidR="00A745E7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oprávněn jménem </w:t>
      </w:r>
      <w:r w:rsidR="00A745E7">
        <w:rPr>
          <w:rFonts w:ascii="Times New Roman" w:hAnsi="Times New Roman"/>
          <w:szCs w:val="24"/>
        </w:rPr>
        <w:t>příkazce</w:t>
      </w:r>
      <w:r w:rsidR="00A745E7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>podepisovat smlouvy či dodatky ke smlouvám ani měnit rozsah stavby</w:t>
      </w:r>
      <w:r w:rsidR="00E3738B" w:rsidRPr="001D5555">
        <w:rPr>
          <w:rFonts w:ascii="Times New Roman" w:hAnsi="Times New Roman"/>
          <w:szCs w:val="24"/>
        </w:rPr>
        <w:t>.</w:t>
      </w:r>
      <w:r w:rsidR="00102E2A" w:rsidRPr="00102E2A">
        <w:t xml:space="preserve"> </w:t>
      </w:r>
    </w:p>
    <w:p w:rsidR="0003044B" w:rsidRPr="001D5555" w:rsidRDefault="00102E2A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02E2A">
        <w:rPr>
          <w:rFonts w:ascii="Times New Roman" w:hAnsi="Times New Roman"/>
          <w:szCs w:val="24"/>
        </w:rPr>
        <w:t xml:space="preserve">Příkazce se zavazuje vytvořit podmínky pro to, aby příkazník mohl činnosti v rozsahu článku II. smlouvy včas plnit, za uvedené činnosti zaplatit příkazníkovi úplatu v dohodnuté výši a termínech uhradit náklady nevyhnutelně vynaložené při zabezpečování dohodnutých činností dle čl. IV. odst. </w:t>
      </w:r>
      <w:r>
        <w:rPr>
          <w:rFonts w:ascii="Times New Roman" w:hAnsi="Times New Roman"/>
          <w:szCs w:val="24"/>
        </w:rPr>
        <w:t>4.</w:t>
      </w:r>
      <w:r w:rsidRPr="00102E2A">
        <w:rPr>
          <w:rFonts w:ascii="Times New Roman" w:hAnsi="Times New Roman"/>
          <w:szCs w:val="24"/>
        </w:rPr>
        <w:t>2 této smlouvy, jestliže tyto náklady nejsou zahrnuty v ceně prací.</w:t>
      </w:r>
    </w:p>
    <w:p w:rsidR="00E8044E" w:rsidRPr="001D5555" w:rsidRDefault="00A745E7" w:rsidP="00132BB2">
      <w:pPr>
        <w:numPr>
          <w:ilvl w:val="1"/>
          <w:numId w:val="41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Příkazce</w:t>
      </w:r>
      <w:r w:rsidRPr="001D5555">
        <w:rPr>
          <w:rFonts w:ascii="Times New Roman" w:hAnsi="Times New Roman"/>
          <w:szCs w:val="24"/>
        </w:rPr>
        <w:t xml:space="preserve"> </w:t>
      </w:r>
      <w:r w:rsidR="0003044B" w:rsidRPr="001D5555">
        <w:rPr>
          <w:rFonts w:ascii="Times New Roman" w:hAnsi="Times New Roman"/>
          <w:szCs w:val="24"/>
        </w:rPr>
        <w:t xml:space="preserve">může kdykoliv pozastavit činnost </w:t>
      </w:r>
      <w:r>
        <w:rPr>
          <w:rFonts w:ascii="Times New Roman" w:hAnsi="Times New Roman"/>
          <w:szCs w:val="24"/>
        </w:rPr>
        <w:t>příkazníka</w:t>
      </w:r>
      <w:r w:rsidRPr="001D5555">
        <w:rPr>
          <w:rFonts w:ascii="Times New Roman" w:hAnsi="Times New Roman"/>
          <w:szCs w:val="24"/>
        </w:rPr>
        <w:t xml:space="preserve"> </w:t>
      </w:r>
      <w:r w:rsidR="0003044B" w:rsidRPr="001D5555">
        <w:rPr>
          <w:rFonts w:ascii="Times New Roman" w:hAnsi="Times New Roman"/>
          <w:szCs w:val="24"/>
        </w:rPr>
        <w:t xml:space="preserve">či odejmout dle svého uvážení zmocnění k výkonu činností </w:t>
      </w:r>
      <w:r>
        <w:rPr>
          <w:rFonts w:ascii="Times New Roman" w:hAnsi="Times New Roman"/>
          <w:szCs w:val="24"/>
        </w:rPr>
        <w:t xml:space="preserve">příkazníka </w:t>
      </w:r>
      <w:r w:rsidR="0003044B" w:rsidRPr="001D5555">
        <w:rPr>
          <w:rFonts w:ascii="Times New Roman" w:hAnsi="Times New Roman"/>
          <w:szCs w:val="24"/>
        </w:rPr>
        <w:t>a plné moci.</w:t>
      </w:r>
    </w:p>
    <w:p w:rsidR="002F369B" w:rsidRDefault="00E8044E" w:rsidP="00132BB2">
      <w:pPr>
        <w:pStyle w:val="Odstavecseseznamem"/>
        <w:numPr>
          <w:ilvl w:val="1"/>
          <w:numId w:val="41"/>
        </w:numPr>
        <w:spacing w:after="120"/>
        <w:ind w:left="567" w:hanging="567"/>
        <w:jc w:val="both"/>
      </w:pPr>
      <w:r w:rsidRPr="001D5555">
        <w:t>Vztahy, neupravené touto smlouvou se řídí ustanoveními</w:t>
      </w:r>
      <w:r w:rsidR="004F3C54" w:rsidRPr="00DE2468">
        <w:t xml:space="preserve"> </w:t>
      </w:r>
      <w:r w:rsidR="004F3C54">
        <w:t>občanského</w:t>
      </w:r>
      <w:r w:rsidR="004F3C54" w:rsidRPr="00DE2468">
        <w:t xml:space="preserve"> </w:t>
      </w:r>
      <w:proofErr w:type="gramStart"/>
      <w:r w:rsidR="004F3C54" w:rsidRPr="00DE2468">
        <w:t>zákoníku</w:t>
      </w:r>
      <w:r w:rsidR="00BB11A3">
        <w:t xml:space="preserve"> </w:t>
      </w:r>
      <w:r w:rsidR="004F3C54">
        <w:t>(z.č.</w:t>
      </w:r>
      <w:proofErr w:type="gramEnd"/>
      <w:r w:rsidR="004F3C54">
        <w:t xml:space="preserve"> 89/2012 </w:t>
      </w:r>
      <w:proofErr w:type="spellStart"/>
      <w:r w:rsidR="004F3C54">
        <w:t>Sb</w:t>
      </w:r>
      <w:proofErr w:type="spellEnd"/>
      <w:r w:rsidR="004F3C54">
        <w:t xml:space="preserve">) </w:t>
      </w:r>
      <w:r w:rsidR="004F3C54" w:rsidRPr="00DE2468">
        <w:t>a souvisejícími právními předpisy.</w:t>
      </w:r>
    </w:p>
    <w:p w:rsidR="00A45195" w:rsidRDefault="00A45195" w:rsidP="00132BB2">
      <w:pPr>
        <w:pStyle w:val="Odstavecseseznamem"/>
        <w:numPr>
          <w:ilvl w:val="1"/>
          <w:numId w:val="41"/>
        </w:numPr>
        <w:spacing w:after="120"/>
        <w:ind w:left="567" w:hanging="567"/>
        <w:jc w:val="both"/>
      </w:pPr>
      <w:r>
        <w:t>Příkazník</w:t>
      </w:r>
      <w:r w:rsidRPr="000A780A">
        <w:t xml:space="preserve"> si je vědom, že je ve smyslu </w:t>
      </w:r>
      <w:proofErr w:type="spellStart"/>
      <w:r w:rsidRPr="000A780A">
        <w:t>ust</w:t>
      </w:r>
      <w:proofErr w:type="spellEnd"/>
      <w:r w:rsidRPr="000A780A">
        <w:t xml:space="preserve">. § 2 písm. e) zákona č. 320/2001 Sb., </w:t>
      </w:r>
      <w:r w:rsidRPr="000A780A">
        <w:br/>
        <w:t xml:space="preserve">o finanční kontrole ve veřejné správě a o změně některých zákonů, ve znění pozdějších předpisů (dále jen „zákon o finanční kontrole“), povinen spolupůsobit při výkonu finanční kontroly. </w:t>
      </w:r>
    </w:p>
    <w:p w:rsidR="00E8044E" w:rsidRDefault="00941EB7" w:rsidP="00132BB2">
      <w:pPr>
        <w:pStyle w:val="Nadpis2"/>
        <w:spacing w:before="360" w:after="2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IX</w:t>
      </w:r>
      <w:r w:rsidR="00E8044E" w:rsidRPr="001D5555">
        <w:rPr>
          <w:rFonts w:ascii="Times New Roman" w:hAnsi="Times New Roman"/>
          <w:szCs w:val="24"/>
        </w:rPr>
        <w:t>.  Závěrečná ustanovení</w:t>
      </w: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132BB2" w:rsidRPr="00132BB2" w:rsidRDefault="00132BB2" w:rsidP="00132BB2">
      <w:pPr>
        <w:pStyle w:val="Odstavecseseznamem"/>
        <w:numPr>
          <w:ilvl w:val="0"/>
          <w:numId w:val="42"/>
        </w:numPr>
        <w:spacing w:after="120"/>
        <w:jc w:val="both"/>
        <w:rPr>
          <w:vanish/>
        </w:rPr>
      </w:pPr>
    </w:p>
    <w:p w:rsidR="00E8044E" w:rsidRPr="001D5555" w:rsidRDefault="005766DE" w:rsidP="00132BB2">
      <w:pPr>
        <w:pStyle w:val="Zkladntext2"/>
        <w:numPr>
          <w:ilvl w:val="1"/>
          <w:numId w:val="42"/>
        </w:numPr>
        <w:spacing w:after="120"/>
        <w:ind w:left="567" w:hanging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 xml:space="preserve"> </w:t>
      </w:r>
      <w:r w:rsidR="00E8044E" w:rsidRPr="001D5555">
        <w:rPr>
          <w:rFonts w:ascii="Times New Roman" w:hAnsi="Times New Roman"/>
          <w:szCs w:val="24"/>
        </w:rPr>
        <w:t xml:space="preserve">je vázán tímto návrhem od doby jeho doručení </w:t>
      </w:r>
      <w:r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>ovi</w:t>
      </w:r>
      <w:r w:rsidR="00E8044E" w:rsidRPr="001D5555">
        <w:rPr>
          <w:rFonts w:ascii="Times New Roman" w:hAnsi="Times New Roman"/>
          <w:szCs w:val="24"/>
        </w:rPr>
        <w:t>. Smlouva vzniká projevením souhlasu obou smluvn</w:t>
      </w:r>
      <w:r w:rsidR="006C3C17" w:rsidRPr="001D5555">
        <w:rPr>
          <w:rFonts w:ascii="Times New Roman" w:hAnsi="Times New Roman"/>
          <w:szCs w:val="24"/>
        </w:rPr>
        <w:t>ích stran s celým jejím obsahem, stvrzená podpisy.</w:t>
      </w:r>
    </w:p>
    <w:p w:rsidR="00E8044E" w:rsidRPr="001D5555" w:rsidRDefault="00E8044E" w:rsidP="00132BB2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Tato smlouva může být měněna či doplňována vzájemně odsouhlasenými a potvrzenými dodatky. Pro platnost dodatků k této smlouvě se vyžaduje dohody o celém textu.</w:t>
      </w:r>
    </w:p>
    <w:p w:rsidR="00E8044E" w:rsidRPr="00941EB7" w:rsidRDefault="00E8044E" w:rsidP="00132BB2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Práva a povinnosti plynoucí z této smlouvy přecházejí i na případné právní nástupce obou smluvních stran.</w:t>
      </w:r>
    </w:p>
    <w:p w:rsidR="00E8044E" w:rsidRPr="001D5555" w:rsidRDefault="00E8044E" w:rsidP="00132BB2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Smlouva je vyhotovena ve </w:t>
      </w:r>
      <w:r w:rsidR="00394F57">
        <w:rPr>
          <w:rFonts w:ascii="Times New Roman" w:hAnsi="Times New Roman"/>
          <w:szCs w:val="24"/>
        </w:rPr>
        <w:t>třech</w:t>
      </w:r>
      <w:r w:rsidR="00394F57" w:rsidRPr="001D5555">
        <w:rPr>
          <w:rFonts w:ascii="Times New Roman" w:hAnsi="Times New Roman"/>
          <w:szCs w:val="24"/>
        </w:rPr>
        <w:t xml:space="preserve"> </w:t>
      </w:r>
      <w:r w:rsidRPr="001D5555">
        <w:rPr>
          <w:rFonts w:ascii="Times New Roman" w:hAnsi="Times New Roman"/>
          <w:szCs w:val="24"/>
        </w:rPr>
        <w:t xml:space="preserve">vyhotoveních, z nichž </w:t>
      </w:r>
      <w:r w:rsidR="00394F57">
        <w:rPr>
          <w:rFonts w:ascii="Times New Roman" w:hAnsi="Times New Roman"/>
          <w:szCs w:val="24"/>
        </w:rPr>
        <w:t>dvě vyhotovení obdrží příkazce a</w:t>
      </w:r>
      <w:r w:rsidRPr="001D5555">
        <w:rPr>
          <w:rFonts w:ascii="Times New Roman" w:hAnsi="Times New Roman"/>
          <w:szCs w:val="24"/>
        </w:rPr>
        <w:t xml:space="preserve"> </w:t>
      </w:r>
      <w:r w:rsidR="002B0D31" w:rsidRPr="001D5555">
        <w:rPr>
          <w:rFonts w:ascii="Times New Roman" w:hAnsi="Times New Roman"/>
          <w:szCs w:val="24"/>
        </w:rPr>
        <w:t>jedno</w:t>
      </w:r>
      <w:r w:rsidRPr="001D5555">
        <w:rPr>
          <w:rFonts w:ascii="Times New Roman" w:hAnsi="Times New Roman"/>
          <w:szCs w:val="24"/>
        </w:rPr>
        <w:t xml:space="preserve"> vyhotovení obdrží </w:t>
      </w:r>
      <w:r w:rsidR="00394F57">
        <w:rPr>
          <w:rFonts w:ascii="Times New Roman" w:hAnsi="Times New Roman"/>
          <w:szCs w:val="24"/>
        </w:rPr>
        <w:t>příkazník</w:t>
      </w:r>
      <w:r w:rsidRPr="001D5555">
        <w:rPr>
          <w:rFonts w:ascii="Times New Roman" w:hAnsi="Times New Roman"/>
          <w:szCs w:val="24"/>
        </w:rPr>
        <w:t>.</w:t>
      </w:r>
    </w:p>
    <w:p w:rsidR="006C3C17" w:rsidRPr="001D5555" w:rsidRDefault="006C3C17" w:rsidP="00132BB2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Smluvní strany při vědomí svých závazků vyplývajících z této smlouvy a v úmyslu být touto smlouvou plně vázány potvrzují tímto její pravost podpisy osob řádně oprávněných jednat za příslušnou stranu a současně prohlašují, že tato smlouva byla sepsána po vzájemné shodě o jejích náležitostech, dále potvrzují, že si tuto smlouvu přečetly, rozumí jejímu obsahu, souhlasí s ní a nemají proti ní výhrad. Svými podpisy potvrzují, že smlouva je jejich projevem pravé, svobodné a vážné vůle, a že ji neuzavřely v tísni ani za jakkoliv nevýhodných podmínek.</w:t>
      </w:r>
    </w:p>
    <w:p w:rsidR="00B078CB" w:rsidRPr="00394F57" w:rsidRDefault="00E06EEF" w:rsidP="00132BB2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Uzavření této smlouvy schvál</w:t>
      </w:r>
      <w:r w:rsidR="00394F57">
        <w:rPr>
          <w:rFonts w:ascii="Times New Roman" w:hAnsi="Times New Roman"/>
          <w:szCs w:val="24"/>
        </w:rPr>
        <w:t>ila Rada města Česká Lípa dne</w:t>
      </w:r>
      <w:r w:rsidR="003A7428">
        <w:rPr>
          <w:rFonts w:ascii="Times New Roman" w:hAnsi="Times New Roman"/>
          <w:szCs w:val="24"/>
        </w:rPr>
        <w:t xml:space="preserve"> </w:t>
      </w:r>
      <w:r w:rsidR="00394F57">
        <w:rPr>
          <w:rFonts w:ascii="Times New Roman" w:hAnsi="Times New Roman"/>
          <w:szCs w:val="24"/>
        </w:rPr>
        <w:t>……………………</w:t>
      </w:r>
      <w:proofErr w:type="gramStart"/>
      <w:r w:rsidR="00394F57">
        <w:rPr>
          <w:rFonts w:ascii="Times New Roman" w:hAnsi="Times New Roman"/>
          <w:szCs w:val="24"/>
        </w:rPr>
        <w:t>…</w:t>
      </w:r>
      <w:proofErr w:type="gramEnd"/>
      <w:r w:rsidR="00394F57">
        <w:rPr>
          <w:rFonts w:ascii="Times New Roman" w:hAnsi="Times New Roman"/>
          <w:szCs w:val="24"/>
        </w:rPr>
        <w:t>.</w:t>
      </w:r>
      <w:proofErr w:type="gramStart"/>
      <w:r w:rsidR="00394F57">
        <w:rPr>
          <w:rFonts w:ascii="Times New Roman" w:hAnsi="Times New Roman"/>
          <w:szCs w:val="24"/>
        </w:rPr>
        <w:t>usnesením</w:t>
      </w:r>
      <w:proofErr w:type="gramEnd"/>
      <w:r w:rsidR="00394F57">
        <w:rPr>
          <w:rFonts w:ascii="Times New Roman" w:hAnsi="Times New Roman"/>
          <w:szCs w:val="24"/>
        </w:rPr>
        <w:t xml:space="preserve"> č……………………………..</w:t>
      </w:r>
    </w:p>
    <w:p w:rsidR="0007572C" w:rsidRPr="0007572C" w:rsidRDefault="0007572C" w:rsidP="0007572C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07572C">
        <w:rPr>
          <w:rFonts w:ascii="Times New Roman" w:hAnsi="Times New Roman"/>
          <w:szCs w:val="24"/>
        </w:rPr>
        <w:t xml:space="preserve">Smluvní strany se dohodly, že obsah této smlouvy bude v plném znění včetně příloh uveřejněn v registru smluv podle z. </w:t>
      </w:r>
      <w:proofErr w:type="gramStart"/>
      <w:r w:rsidRPr="0007572C">
        <w:rPr>
          <w:rFonts w:ascii="Times New Roman" w:hAnsi="Times New Roman"/>
          <w:szCs w:val="24"/>
        </w:rPr>
        <w:t>č.</w:t>
      </w:r>
      <w:proofErr w:type="gramEnd"/>
      <w:r w:rsidRPr="0007572C">
        <w:rPr>
          <w:rFonts w:ascii="Times New Roman" w:hAnsi="Times New Roman"/>
          <w:szCs w:val="24"/>
        </w:rPr>
        <w:t xml:space="preserve"> 340/2015 Sb., o zvláštních podmínkách účinnosti některých smluv, uveřejňování těchto smluv a o registru smluv (zákon o registru smluv). Zveřejnění obsahu smlouvy v registru smluv zajistí </w:t>
      </w:r>
      <w:r>
        <w:rPr>
          <w:rFonts w:ascii="Times New Roman" w:hAnsi="Times New Roman"/>
          <w:szCs w:val="24"/>
        </w:rPr>
        <w:t>příkazce</w:t>
      </w:r>
      <w:r w:rsidRPr="0007572C">
        <w:rPr>
          <w:rFonts w:ascii="Times New Roman" w:hAnsi="Times New Roman"/>
          <w:szCs w:val="24"/>
        </w:rPr>
        <w:t>.</w:t>
      </w:r>
    </w:p>
    <w:p w:rsidR="0007572C" w:rsidRPr="0007572C" w:rsidRDefault="0007572C" w:rsidP="0007572C">
      <w:pPr>
        <w:numPr>
          <w:ilvl w:val="1"/>
          <w:numId w:val="42"/>
        </w:numPr>
        <w:spacing w:after="120"/>
        <w:ind w:left="567" w:hanging="567"/>
        <w:jc w:val="both"/>
        <w:rPr>
          <w:rFonts w:ascii="Times New Roman" w:hAnsi="Times New Roman"/>
          <w:szCs w:val="24"/>
        </w:rPr>
      </w:pPr>
      <w:r w:rsidRPr="0007572C">
        <w:rPr>
          <w:rFonts w:ascii="Times New Roman" w:hAnsi="Times New Roman"/>
          <w:szCs w:val="24"/>
        </w:rPr>
        <w:t xml:space="preserve">Tato </w:t>
      </w:r>
      <w:r>
        <w:rPr>
          <w:rFonts w:ascii="Times New Roman" w:hAnsi="Times New Roman"/>
          <w:szCs w:val="24"/>
        </w:rPr>
        <w:t xml:space="preserve">příkazní </w:t>
      </w:r>
      <w:r w:rsidRPr="0007572C">
        <w:rPr>
          <w:rFonts w:ascii="Times New Roman" w:hAnsi="Times New Roman"/>
          <w:szCs w:val="24"/>
        </w:rPr>
        <w:t>smlouva nabývá platnosti dnem jejího podpisu oběma smluvními stranami a účinnosti dnem jejího uveřejnění v registru smluv.</w:t>
      </w:r>
    </w:p>
    <w:p w:rsidR="0007572C" w:rsidRDefault="0007572C" w:rsidP="003A7428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07572C" w:rsidRDefault="0007572C" w:rsidP="003A7428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07572C" w:rsidRDefault="0007572C" w:rsidP="003A7428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3A7428" w:rsidRPr="001D5555" w:rsidRDefault="003A7428" w:rsidP="003A7428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 xml:space="preserve">Příloha č. 1 – </w:t>
      </w:r>
      <w:r w:rsidR="003812C6">
        <w:rPr>
          <w:rFonts w:ascii="Times New Roman" w:hAnsi="Times New Roman"/>
          <w:szCs w:val="24"/>
        </w:rPr>
        <w:t>P</w:t>
      </w:r>
      <w:r w:rsidR="003812C6" w:rsidRPr="001D5555">
        <w:rPr>
          <w:rFonts w:ascii="Times New Roman" w:hAnsi="Times New Roman"/>
          <w:szCs w:val="24"/>
        </w:rPr>
        <w:t>lná moc</w:t>
      </w:r>
    </w:p>
    <w:p w:rsidR="003A7428" w:rsidRPr="001D5555" w:rsidRDefault="003A7428" w:rsidP="003A7428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Příloha č</w:t>
      </w:r>
      <w:r w:rsidR="00DE2170">
        <w:rPr>
          <w:rFonts w:ascii="Times New Roman" w:hAnsi="Times New Roman"/>
          <w:szCs w:val="24"/>
        </w:rPr>
        <w:t>.</w:t>
      </w:r>
      <w:r w:rsidRPr="001D5555">
        <w:rPr>
          <w:rFonts w:ascii="Times New Roman" w:hAnsi="Times New Roman"/>
          <w:szCs w:val="24"/>
        </w:rPr>
        <w:t xml:space="preserve"> 2 –</w:t>
      </w:r>
      <w:r w:rsidR="003812C6">
        <w:rPr>
          <w:rFonts w:ascii="Times New Roman" w:hAnsi="Times New Roman"/>
          <w:szCs w:val="24"/>
        </w:rPr>
        <w:t xml:space="preserve"> R</w:t>
      </w:r>
      <w:r w:rsidR="003812C6" w:rsidRPr="001D5555">
        <w:rPr>
          <w:rFonts w:ascii="Times New Roman" w:hAnsi="Times New Roman"/>
          <w:szCs w:val="24"/>
        </w:rPr>
        <w:t xml:space="preserve">ozpis </w:t>
      </w:r>
      <w:r w:rsidR="003812C6">
        <w:rPr>
          <w:rFonts w:ascii="Times New Roman" w:hAnsi="Times New Roman"/>
          <w:szCs w:val="24"/>
        </w:rPr>
        <w:t xml:space="preserve">nabídkové </w:t>
      </w:r>
      <w:r w:rsidR="003812C6" w:rsidRPr="001D5555">
        <w:rPr>
          <w:rFonts w:ascii="Times New Roman" w:hAnsi="Times New Roman"/>
          <w:szCs w:val="24"/>
        </w:rPr>
        <w:t>ceny</w:t>
      </w:r>
    </w:p>
    <w:p w:rsidR="00E07B8E" w:rsidRDefault="00E07B8E" w:rsidP="0000117F">
      <w:pPr>
        <w:jc w:val="both"/>
        <w:rPr>
          <w:rFonts w:ascii="Times New Roman" w:hAnsi="Times New Roman"/>
          <w:szCs w:val="24"/>
        </w:rPr>
      </w:pPr>
    </w:p>
    <w:p w:rsidR="00CD7AEA" w:rsidRDefault="00CD7AEA" w:rsidP="0000117F">
      <w:pPr>
        <w:jc w:val="both"/>
        <w:rPr>
          <w:rFonts w:ascii="Times New Roman" w:hAnsi="Times New Roman"/>
          <w:szCs w:val="24"/>
        </w:rPr>
      </w:pPr>
    </w:p>
    <w:p w:rsidR="00CD7AEA" w:rsidRDefault="00CD7AEA" w:rsidP="0000117F">
      <w:pPr>
        <w:jc w:val="both"/>
        <w:rPr>
          <w:rFonts w:ascii="Times New Roman" w:hAnsi="Times New Roman"/>
          <w:szCs w:val="24"/>
        </w:rPr>
      </w:pPr>
    </w:p>
    <w:p w:rsidR="0000117F" w:rsidRPr="00394F57" w:rsidRDefault="00B078CB" w:rsidP="0000117F">
      <w:pPr>
        <w:jc w:val="both"/>
        <w:rPr>
          <w:rFonts w:ascii="Times New Roman" w:hAnsi="Times New Roman"/>
          <w:szCs w:val="24"/>
        </w:rPr>
      </w:pPr>
      <w:r w:rsidRPr="00394F57">
        <w:rPr>
          <w:rFonts w:ascii="Times New Roman" w:hAnsi="Times New Roman"/>
          <w:szCs w:val="24"/>
        </w:rPr>
        <w:t xml:space="preserve">Za </w:t>
      </w:r>
      <w:r w:rsidR="00D83F6F">
        <w:rPr>
          <w:rFonts w:ascii="Times New Roman" w:hAnsi="Times New Roman"/>
          <w:szCs w:val="24"/>
        </w:rPr>
        <w:t>příkazce</w:t>
      </w:r>
      <w:r w:rsidR="00D83F6F" w:rsidRPr="00394F57">
        <w:rPr>
          <w:rFonts w:ascii="Times New Roman" w:hAnsi="Times New Roman"/>
          <w:szCs w:val="24"/>
        </w:rPr>
        <w:t xml:space="preserve">         </w:t>
      </w:r>
      <w:r w:rsidR="0000117F" w:rsidRPr="00394F57">
        <w:rPr>
          <w:rFonts w:ascii="Times New Roman" w:hAnsi="Times New Roman"/>
          <w:szCs w:val="24"/>
        </w:rPr>
        <w:tab/>
      </w:r>
      <w:r w:rsidR="0000117F" w:rsidRPr="00394F57">
        <w:rPr>
          <w:rFonts w:ascii="Times New Roman" w:hAnsi="Times New Roman"/>
          <w:szCs w:val="24"/>
        </w:rPr>
        <w:tab/>
      </w:r>
      <w:r w:rsidR="0000117F" w:rsidRPr="00394F57">
        <w:rPr>
          <w:rFonts w:ascii="Times New Roman" w:hAnsi="Times New Roman"/>
          <w:szCs w:val="24"/>
        </w:rPr>
        <w:tab/>
      </w:r>
      <w:r w:rsidR="002B0D31" w:rsidRPr="00394F57">
        <w:rPr>
          <w:rFonts w:ascii="Times New Roman" w:hAnsi="Times New Roman"/>
          <w:szCs w:val="24"/>
        </w:rPr>
        <w:t xml:space="preserve">                        </w:t>
      </w:r>
      <w:r w:rsidRPr="00394F57">
        <w:rPr>
          <w:rFonts w:ascii="Times New Roman" w:hAnsi="Times New Roman"/>
          <w:szCs w:val="24"/>
        </w:rPr>
        <w:t xml:space="preserve">Za </w:t>
      </w:r>
      <w:r w:rsidR="00D83F6F">
        <w:rPr>
          <w:rFonts w:ascii="Times New Roman" w:hAnsi="Times New Roman"/>
          <w:szCs w:val="24"/>
        </w:rPr>
        <w:t>příkazníka</w:t>
      </w:r>
    </w:p>
    <w:p w:rsidR="00E81BA9" w:rsidRDefault="00E81BA9" w:rsidP="0000117F">
      <w:pPr>
        <w:jc w:val="both"/>
        <w:rPr>
          <w:rFonts w:ascii="Times New Roman" w:hAnsi="Times New Roman"/>
          <w:szCs w:val="24"/>
        </w:rPr>
      </w:pPr>
    </w:p>
    <w:p w:rsidR="00CD7AEA" w:rsidRDefault="00CD7AEA" w:rsidP="0000117F">
      <w:pPr>
        <w:jc w:val="both"/>
        <w:rPr>
          <w:rFonts w:ascii="Times New Roman" w:hAnsi="Times New Roman"/>
          <w:szCs w:val="24"/>
        </w:rPr>
      </w:pPr>
    </w:p>
    <w:p w:rsidR="00AC368E" w:rsidRPr="00394F57" w:rsidRDefault="00AC368E" w:rsidP="0000117F">
      <w:pPr>
        <w:jc w:val="both"/>
        <w:rPr>
          <w:rFonts w:ascii="Times New Roman" w:hAnsi="Times New Roman"/>
          <w:szCs w:val="24"/>
        </w:rPr>
      </w:pPr>
    </w:p>
    <w:p w:rsidR="00E8044E" w:rsidRPr="00394F57" w:rsidRDefault="006D0F55" w:rsidP="006D0F55">
      <w:pPr>
        <w:jc w:val="both"/>
        <w:rPr>
          <w:rFonts w:ascii="Times New Roman" w:hAnsi="Times New Roman"/>
          <w:szCs w:val="24"/>
        </w:rPr>
      </w:pPr>
      <w:r w:rsidRPr="00394F57">
        <w:rPr>
          <w:rFonts w:ascii="Times New Roman" w:hAnsi="Times New Roman"/>
          <w:szCs w:val="24"/>
        </w:rPr>
        <w:t>V</w:t>
      </w:r>
      <w:r w:rsidR="00B078CB" w:rsidRPr="00394F57">
        <w:rPr>
          <w:rFonts w:ascii="Times New Roman" w:hAnsi="Times New Roman"/>
          <w:szCs w:val="24"/>
        </w:rPr>
        <w:t xml:space="preserve"> České Lípě</w:t>
      </w:r>
      <w:r w:rsidR="00300331" w:rsidRPr="00394F57">
        <w:rPr>
          <w:rFonts w:ascii="Times New Roman" w:hAnsi="Times New Roman"/>
          <w:szCs w:val="24"/>
        </w:rPr>
        <w:t xml:space="preserve"> </w:t>
      </w:r>
      <w:proofErr w:type="gramStart"/>
      <w:r w:rsidR="00300331" w:rsidRPr="00394F57">
        <w:rPr>
          <w:rFonts w:ascii="Times New Roman" w:hAnsi="Times New Roman"/>
          <w:szCs w:val="24"/>
        </w:rPr>
        <w:t xml:space="preserve">dne  </w:t>
      </w:r>
      <w:r w:rsidR="00513AC2" w:rsidRPr="00394F57">
        <w:rPr>
          <w:rFonts w:ascii="Times New Roman" w:hAnsi="Times New Roman"/>
          <w:szCs w:val="24"/>
        </w:rPr>
        <w:t xml:space="preserve"> …</w:t>
      </w:r>
      <w:proofErr w:type="gramEnd"/>
      <w:r w:rsidR="00513AC2" w:rsidRPr="00394F57">
        <w:rPr>
          <w:rFonts w:ascii="Times New Roman" w:hAnsi="Times New Roman"/>
          <w:szCs w:val="24"/>
        </w:rPr>
        <w:t>…</w:t>
      </w:r>
      <w:r w:rsidR="003A7428">
        <w:rPr>
          <w:rFonts w:ascii="Times New Roman" w:hAnsi="Times New Roman"/>
          <w:szCs w:val="24"/>
        </w:rPr>
        <w:t>…</w:t>
      </w:r>
      <w:r w:rsidR="00513AC2" w:rsidRPr="00394F57">
        <w:rPr>
          <w:rFonts w:ascii="Times New Roman" w:hAnsi="Times New Roman"/>
          <w:szCs w:val="24"/>
        </w:rPr>
        <w:t>…….</w:t>
      </w:r>
      <w:r w:rsidR="00513AC2" w:rsidRPr="00394F57">
        <w:rPr>
          <w:rFonts w:ascii="Times New Roman" w:hAnsi="Times New Roman"/>
          <w:szCs w:val="24"/>
        </w:rPr>
        <w:tab/>
      </w:r>
      <w:r w:rsidR="00513AC2" w:rsidRPr="00394F57">
        <w:rPr>
          <w:rFonts w:ascii="Times New Roman" w:hAnsi="Times New Roman"/>
          <w:szCs w:val="24"/>
        </w:rPr>
        <w:tab/>
      </w:r>
      <w:r w:rsidR="003A7428">
        <w:rPr>
          <w:rFonts w:ascii="Times New Roman" w:hAnsi="Times New Roman"/>
          <w:szCs w:val="24"/>
        </w:rPr>
        <w:t xml:space="preserve">           </w:t>
      </w:r>
      <w:r w:rsidR="00E8044E" w:rsidRPr="00394F57">
        <w:rPr>
          <w:rFonts w:ascii="Times New Roman" w:hAnsi="Times New Roman"/>
          <w:szCs w:val="24"/>
        </w:rPr>
        <w:t>V</w:t>
      </w:r>
      <w:r w:rsidR="00B078CB" w:rsidRPr="00394F57">
        <w:rPr>
          <w:rFonts w:ascii="Times New Roman" w:hAnsi="Times New Roman"/>
          <w:szCs w:val="24"/>
        </w:rPr>
        <w:t> </w:t>
      </w:r>
      <w:r w:rsidR="00E07B8E" w:rsidRPr="00394F57">
        <w:rPr>
          <w:rFonts w:ascii="Times New Roman" w:hAnsi="Times New Roman"/>
          <w:szCs w:val="24"/>
        </w:rPr>
        <w:t>…………………….</w:t>
      </w:r>
      <w:r w:rsidR="00300331" w:rsidRPr="00394F57">
        <w:rPr>
          <w:rFonts w:ascii="Times New Roman" w:hAnsi="Times New Roman"/>
          <w:szCs w:val="24"/>
        </w:rPr>
        <w:t>dne</w:t>
      </w:r>
      <w:r w:rsidR="004679C0" w:rsidRPr="00394F57">
        <w:rPr>
          <w:rFonts w:ascii="Times New Roman" w:hAnsi="Times New Roman"/>
          <w:szCs w:val="24"/>
        </w:rPr>
        <w:t xml:space="preserve"> </w:t>
      </w:r>
      <w:r w:rsidR="006C3C17" w:rsidRPr="00394F57">
        <w:rPr>
          <w:rFonts w:ascii="Times New Roman" w:hAnsi="Times New Roman"/>
          <w:szCs w:val="24"/>
        </w:rPr>
        <w:t>…………….</w:t>
      </w:r>
    </w:p>
    <w:p w:rsidR="0000117F" w:rsidRPr="00394F57" w:rsidRDefault="00165E2C" w:rsidP="0000117F">
      <w:pPr>
        <w:rPr>
          <w:rFonts w:ascii="Times New Roman" w:hAnsi="Times New Roman"/>
          <w:szCs w:val="24"/>
        </w:rPr>
      </w:pPr>
      <w:r w:rsidRPr="00394F57">
        <w:rPr>
          <w:rFonts w:ascii="Times New Roman" w:hAnsi="Times New Roman"/>
          <w:szCs w:val="24"/>
        </w:rPr>
        <w:t xml:space="preserve">   </w:t>
      </w:r>
    </w:p>
    <w:p w:rsidR="0034121C" w:rsidRDefault="0034121C" w:rsidP="00513AC2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9D788C" w:rsidRDefault="009D788C" w:rsidP="00513AC2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AC368E" w:rsidRDefault="00AC368E" w:rsidP="00513AC2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9D788C" w:rsidRPr="00394F57" w:rsidRDefault="009D788C" w:rsidP="00513AC2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</w:p>
    <w:p w:rsidR="0000117F" w:rsidRPr="001D5555" w:rsidRDefault="00513AC2" w:rsidP="00513AC2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  <w:r w:rsidRPr="00394F57">
        <w:rPr>
          <w:rFonts w:ascii="Times New Roman" w:hAnsi="Times New Roman"/>
          <w:szCs w:val="24"/>
        </w:rPr>
        <w:tab/>
      </w:r>
      <w:r w:rsidR="0000117F" w:rsidRPr="00394F57">
        <w:rPr>
          <w:rFonts w:ascii="Times New Roman" w:hAnsi="Times New Roman"/>
          <w:szCs w:val="24"/>
        </w:rPr>
        <w:t>………………………</w:t>
      </w:r>
      <w:r w:rsidR="0000117F" w:rsidRPr="001D5555">
        <w:rPr>
          <w:rFonts w:ascii="Times New Roman" w:hAnsi="Times New Roman"/>
          <w:szCs w:val="24"/>
        </w:rPr>
        <w:t>………</w:t>
      </w:r>
      <w:r w:rsidR="00872C13" w:rsidRPr="001D5555">
        <w:rPr>
          <w:rFonts w:ascii="Times New Roman" w:hAnsi="Times New Roman"/>
          <w:szCs w:val="24"/>
        </w:rPr>
        <w:t xml:space="preserve">                                </w:t>
      </w:r>
      <w:r w:rsidR="003A7428">
        <w:rPr>
          <w:rFonts w:ascii="Times New Roman" w:hAnsi="Times New Roman"/>
          <w:szCs w:val="24"/>
        </w:rPr>
        <w:t xml:space="preserve">  </w:t>
      </w:r>
      <w:r w:rsidR="0000117F" w:rsidRPr="001D5555">
        <w:rPr>
          <w:rFonts w:ascii="Times New Roman" w:hAnsi="Times New Roman"/>
          <w:szCs w:val="24"/>
        </w:rPr>
        <w:t>…………………………………</w:t>
      </w:r>
    </w:p>
    <w:p w:rsidR="00B55851" w:rsidRPr="001D5555" w:rsidRDefault="001234E4" w:rsidP="00590D45">
      <w:pPr>
        <w:tabs>
          <w:tab w:val="center" w:pos="1701"/>
          <w:tab w:val="center" w:pos="7371"/>
        </w:tabs>
        <w:rPr>
          <w:rFonts w:ascii="Times New Roman" w:hAnsi="Times New Roman"/>
          <w:szCs w:val="24"/>
        </w:rPr>
      </w:pPr>
      <w:r w:rsidRPr="001D5555">
        <w:rPr>
          <w:rFonts w:ascii="Times New Roman" w:hAnsi="Times New Roman"/>
          <w:szCs w:val="24"/>
        </w:rPr>
        <w:t>Mgr</w:t>
      </w:r>
      <w:r w:rsidR="00E06EEF" w:rsidRPr="001D5555">
        <w:rPr>
          <w:rFonts w:ascii="Times New Roman" w:hAnsi="Times New Roman"/>
          <w:szCs w:val="24"/>
        </w:rPr>
        <w:t xml:space="preserve">. </w:t>
      </w:r>
      <w:r w:rsidR="00CD7AEA">
        <w:rPr>
          <w:rFonts w:ascii="Times New Roman" w:hAnsi="Times New Roman"/>
          <w:szCs w:val="24"/>
        </w:rPr>
        <w:t>Romana Žatecká</w:t>
      </w:r>
      <w:r w:rsidR="002B0D31" w:rsidRPr="001D5555">
        <w:rPr>
          <w:rFonts w:ascii="Times New Roman" w:hAnsi="Times New Roman"/>
          <w:szCs w:val="24"/>
        </w:rPr>
        <w:t xml:space="preserve">- </w:t>
      </w:r>
      <w:r w:rsidR="00D83F6F">
        <w:rPr>
          <w:rFonts w:ascii="Times New Roman" w:hAnsi="Times New Roman"/>
          <w:szCs w:val="24"/>
        </w:rPr>
        <w:t>starostka</w:t>
      </w:r>
      <w:r w:rsidR="00513AC2" w:rsidRPr="001D5555">
        <w:rPr>
          <w:rFonts w:ascii="Times New Roman" w:hAnsi="Times New Roman"/>
          <w:szCs w:val="24"/>
        </w:rPr>
        <w:tab/>
      </w:r>
    </w:p>
    <w:sectPr w:rsidR="00B55851" w:rsidRPr="001D5555" w:rsidSect="00BE413E">
      <w:headerReference w:type="default" r:id="rId10"/>
      <w:footerReference w:type="default" r:id="rId11"/>
      <w:pgSz w:w="11906" w:h="16838"/>
      <w:pgMar w:top="1417" w:right="1417" w:bottom="1417" w:left="1417" w:header="567" w:footer="397" w:gutter="0"/>
      <w:pgNumType w:start="1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4AB" w:rsidRDefault="001164AB">
      <w:r>
        <w:separator/>
      </w:r>
    </w:p>
    <w:p w:rsidR="001164AB" w:rsidRDefault="001164AB"/>
  </w:endnote>
  <w:endnote w:type="continuationSeparator" w:id="0">
    <w:p w:rsidR="001164AB" w:rsidRDefault="001164AB">
      <w:r>
        <w:continuationSeparator/>
      </w:r>
    </w:p>
    <w:p w:rsidR="001164AB" w:rsidRDefault="001164A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AB" w:rsidRPr="00167DC9" w:rsidRDefault="001164AB" w:rsidP="00FA3D6A">
    <w:pPr>
      <w:pStyle w:val="Zpat"/>
      <w:rPr>
        <w:rFonts w:cs="Arial"/>
        <w:i/>
        <w:color w:val="7F7F7F"/>
      </w:rPr>
    </w:pPr>
  </w:p>
  <w:p w:rsidR="001164AB" w:rsidRPr="00E4419D" w:rsidRDefault="001164AB" w:rsidP="00E4419D">
    <w:pPr>
      <w:pStyle w:val="Zpat"/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4AB" w:rsidRDefault="001164AB">
      <w:r>
        <w:separator/>
      </w:r>
    </w:p>
    <w:p w:rsidR="001164AB" w:rsidRDefault="001164AB"/>
  </w:footnote>
  <w:footnote w:type="continuationSeparator" w:id="0">
    <w:p w:rsidR="001164AB" w:rsidRDefault="001164AB">
      <w:r>
        <w:continuationSeparator/>
      </w:r>
    </w:p>
    <w:p w:rsidR="001164AB" w:rsidRDefault="001164A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AB" w:rsidRDefault="001164AB" w:rsidP="00254CF4">
    <w:pPr>
      <w:pStyle w:val="Zhlav"/>
      <w:ind w:left="170"/>
      <w:rPr>
        <w:noProof/>
      </w:rPr>
    </w:pPr>
    <w:r>
      <w:t xml:space="preserve">  </w:t>
    </w:r>
  </w:p>
  <w:p w:rsidR="001164AB" w:rsidRDefault="001164AB" w:rsidP="00254CF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65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15A77E0"/>
    <w:multiLevelType w:val="hybridMultilevel"/>
    <w:tmpl w:val="5E706360"/>
    <w:lvl w:ilvl="0" w:tplc="D1FEBDC8">
      <w:start w:val="1"/>
      <w:numFmt w:val="decimal"/>
      <w:pStyle w:val="slovanodstavec"/>
      <w:lvlText w:val="%1."/>
      <w:lvlJc w:val="left"/>
      <w:pPr>
        <w:tabs>
          <w:tab w:val="num" w:pos="101"/>
        </w:tabs>
        <w:ind w:left="101" w:hanging="360"/>
      </w:pPr>
      <w:rPr>
        <w:rFonts w:hint="default"/>
      </w:rPr>
    </w:lvl>
    <w:lvl w:ilvl="1" w:tplc="FB269E16">
      <w:start w:val="4"/>
      <w:numFmt w:val="decimal"/>
      <w:lvlText w:val="%2."/>
      <w:lvlJc w:val="left"/>
      <w:pPr>
        <w:tabs>
          <w:tab w:val="num" w:pos="821"/>
        </w:tabs>
        <w:ind w:left="821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1541"/>
        </w:tabs>
        <w:ind w:left="154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261"/>
        </w:tabs>
        <w:ind w:left="226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981"/>
        </w:tabs>
        <w:ind w:left="298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01"/>
        </w:tabs>
        <w:ind w:left="370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421"/>
        </w:tabs>
        <w:ind w:left="442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141"/>
        </w:tabs>
        <w:ind w:left="514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861"/>
        </w:tabs>
        <w:ind w:left="5861" w:hanging="180"/>
      </w:pPr>
    </w:lvl>
  </w:abstractNum>
  <w:abstractNum w:abstractNumId="2">
    <w:nsid w:val="02CE42E5"/>
    <w:multiLevelType w:val="multilevel"/>
    <w:tmpl w:val="9E3610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0B2B2D"/>
    <w:multiLevelType w:val="multilevel"/>
    <w:tmpl w:val="32764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0D58214F"/>
    <w:multiLevelType w:val="multilevel"/>
    <w:tmpl w:val="2DA6AC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2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121D0A8C"/>
    <w:multiLevelType w:val="hybridMultilevel"/>
    <w:tmpl w:val="F99A50D2"/>
    <w:lvl w:ilvl="0" w:tplc="CA64FEC8">
      <w:start w:val="1"/>
      <w:numFmt w:val="decimal"/>
      <w:lvlText w:val="%1."/>
      <w:lvlJc w:val="left"/>
      <w:pPr>
        <w:tabs>
          <w:tab w:val="num" w:pos="360"/>
        </w:tabs>
        <w:ind w:left="454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6">
    <w:nsid w:val="16457BDE"/>
    <w:multiLevelType w:val="multilevel"/>
    <w:tmpl w:val="106A0A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A795295"/>
    <w:multiLevelType w:val="multilevel"/>
    <w:tmpl w:val="05BA0980"/>
    <w:lvl w:ilvl="0">
      <w:start w:val="1"/>
      <w:numFmt w:val="decimal"/>
      <w:lvlText w:val="15.%1."/>
      <w:lvlJc w:val="left"/>
      <w:pPr>
        <w:ind w:left="851" w:hanging="851"/>
      </w:pPr>
      <w:rPr>
        <w:rFonts w:hint="default"/>
        <w:b w:val="0"/>
        <w:i w:val="0"/>
      </w:rPr>
    </w:lvl>
    <w:lvl w:ilvl="1">
      <w:start w:val="1"/>
      <w:numFmt w:val="decimal"/>
      <w:lvlText w:val="11.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E4C089C"/>
    <w:multiLevelType w:val="hybridMultilevel"/>
    <w:tmpl w:val="087E219A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EF003F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1212755"/>
    <w:multiLevelType w:val="hybridMultilevel"/>
    <w:tmpl w:val="5428DB5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1">
    <w:nsid w:val="252E0D64"/>
    <w:multiLevelType w:val="hybridMultilevel"/>
    <w:tmpl w:val="D534ADF8"/>
    <w:lvl w:ilvl="0" w:tplc="F65252A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3B45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8FB4D02"/>
    <w:multiLevelType w:val="multilevel"/>
    <w:tmpl w:val="F19C9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  <w:sz w:val="2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0"/>
      </w:rPr>
    </w:lvl>
  </w:abstractNum>
  <w:abstractNum w:abstractNumId="14">
    <w:nsid w:val="2B36677A"/>
    <w:multiLevelType w:val="hybridMultilevel"/>
    <w:tmpl w:val="23C4A032"/>
    <w:lvl w:ilvl="0" w:tplc="300C84DA">
      <w:start w:val="1"/>
      <w:numFmt w:val="decimal"/>
      <w:lvlText w:val="3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E03D9F"/>
    <w:multiLevelType w:val="multilevel"/>
    <w:tmpl w:val="106A0A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0B25196"/>
    <w:multiLevelType w:val="hybridMultilevel"/>
    <w:tmpl w:val="602E48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661298"/>
    <w:multiLevelType w:val="hybridMultilevel"/>
    <w:tmpl w:val="15466D1A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79C27E4"/>
    <w:multiLevelType w:val="hybridMultilevel"/>
    <w:tmpl w:val="065685A0"/>
    <w:lvl w:ilvl="0" w:tplc="43D0F5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DF7744"/>
    <w:multiLevelType w:val="hybridMultilevel"/>
    <w:tmpl w:val="0BC83772"/>
    <w:lvl w:ilvl="0" w:tplc="E496F04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A2A0F4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B3F10EC"/>
    <w:multiLevelType w:val="singleLevel"/>
    <w:tmpl w:val="055AA520"/>
    <w:lvl w:ilvl="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2">
    <w:nsid w:val="3D6B04D1"/>
    <w:multiLevelType w:val="multilevel"/>
    <w:tmpl w:val="18640EBC"/>
    <w:lvl w:ilvl="0">
      <w:start w:val="1"/>
      <w:numFmt w:val="decimal"/>
      <w:lvlText w:val="10.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10.%1.%2."/>
      <w:lvlJc w:val="left"/>
      <w:pPr>
        <w:ind w:left="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69" w:hanging="1440"/>
      </w:pPr>
      <w:rPr>
        <w:rFonts w:hint="default"/>
      </w:rPr>
    </w:lvl>
  </w:abstractNum>
  <w:abstractNum w:abstractNumId="23">
    <w:nsid w:val="3F8214C1"/>
    <w:multiLevelType w:val="hybridMultilevel"/>
    <w:tmpl w:val="C5CA64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3D7645"/>
    <w:multiLevelType w:val="multilevel"/>
    <w:tmpl w:val="32764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>
    <w:nsid w:val="4E2D4905"/>
    <w:multiLevelType w:val="hybridMultilevel"/>
    <w:tmpl w:val="F3EA1F9C"/>
    <w:lvl w:ilvl="0" w:tplc="A1B4291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E8E6867"/>
    <w:multiLevelType w:val="multilevel"/>
    <w:tmpl w:val="32764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52AF58D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40E59EB"/>
    <w:multiLevelType w:val="multilevel"/>
    <w:tmpl w:val="D10099CE"/>
    <w:lvl w:ilvl="0">
      <w:start w:val="1"/>
      <w:numFmt w:val="decimal"/>
      <w:lvlText w:val="6.%1."/>
      <w:lvlJc w:val="left"/>
      <w:pPr>
        <w:ind w:left="851" w:hanging="851"/>
      </w:pPr>
      <w:rPr>
        <w:rFonts w:hint="default"/>
        <w:strike w:val="0"/>
      </w:rPr>
    </w:lvl>
    <w:lvl w:ilvl="1">
      <w:start w:val="1"/>
      <w:numFmt w:val="decimal"/>
      <w:lvlText w:val="6.%1.%2."/>
      <w:lvlJc w:val="left"/>
      <w:pPr>
        <w:ind w:left="851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55E31D45"/>
    <w:multiLevelType w:val="multilevel"/>
    <w:tmpl w:val="26805C54"/>
    <w:lvl w:ilvl="0">
      <w:start w:val="1"/>
      <w:numFmt w:val="decimal"/>
      <w:lvlText w:val="9.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9.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75F302F"/>
    <w:multiLevelType w:val="multilevel"/>
    <w:tmpl w:val="F99C6AAE"/>
    <w:lvl w:ilvl="0">
      <w:start w:val="1"/>
      <w:numFmt w:val="decimal"/>
      <w:lvlText w:val="15.%1."/>
      <w:lvlJc w:val="left"/>
      <w:pPr>
        <w:ind w:left="993" w:hanging="851"/>
      </w:pPr>
      <w:rPr>
        <w:rFonts w:hint="default"/>
      </w:rPr>
    </w:lvl>
    <w:lvl w:ilvl="1">
      <w:start w:val="1"/>
      <w:numFmt w:val="decimal"/>
      <w:lvlText w:val="15.%1.%2."/>
      <w:lvlJc w:val="left"/>
      <w:pPr>
        <w:ind w:left="823" w:hanging="68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31">
    <w:nsid w:val="59D76775"/>
    <w:multiLevelType w:val="hybridMultilevel"/>
    <w:tmpl w:val="979A967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F252A7"/>
    <w:multiLevelType w:val="multilevel"/>
    <w:tmpl w:val="32764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>
    <w:nsid w:val="5B395998"/>
    <w:multiLevelType w:val="hybridMultilevel"/>
    <w:tmpl w:val="C812140C"/>
    <w:lvl w:ilvl="0" w:tplc="B82CE8D2">
      <w:start w:val="1"/>
      <w:numFmt w:val="lowerLetter"/>
      <w:lvlText w:val="%1)"/>
      <w:lvlJc w:val="righ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2CD104D"/>
    <w:multiLevelType w:val="hybridMultilevel"/>
    <w:tmpl w:val="D7A43510"/>
    <w:lvl w:ilvl="0" w:tplc="E49CE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EB62CA"/>
    <w:multiLevelType w:val="multilevel"/>
    <w:tmpl w:val="A0381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2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6">
    <w:nsid w:val="6528069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FBF4E20"/>
    <w:multiLevelType w:val="hybridMultilevel"/>
    <w:tmpl w:val="C08E7970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F227C3"/>
    <w:multiLevelType w:val="hybridMultilevel"/>
    <w:tmpl w:val="624EBEFE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2591F2A"/>
    <w:multiLevelType w:val="multilevel"/>
    <w:tmpl w:val="67CC797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i w:val="0"/>
        <w:sz w:val="22"/>
      </w:rPr>
    </w:lvl>
    <w:lvl w:ilvl="1">
      <w:start w:val="3"/>
      <w:numFmt w:val="decimal"/>
      <w:lvlText w:val="%1.%2."/>
      <w:lvlJc w:val="left"/>
      <w:pPr>
        <w:ind w:left="1243" w:hanging="54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2829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4595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6361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  <w:i w:val="0"/>
        <w:sz w:val="22"/>
      </w:rPr>
    </w:lvl>
  </w:abstractNum>
  <w:abstractNum w:abstractNumId="40">
    <w:nsid w:val="75DD6C04"/>
    <w:multiLevelType w:val="hybridMultilevel"/>
    <w:tmpl w:val="2D4876B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66221A"/>
    <w:multiLevelType w:val="hybridMultilevel"/>
    <w:tmpl w:val="F4F4FD46"/>
    <w:lvl w:ilvl="0" w:tplc="055AA520">
      <w:start w:val="3"/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EE32844"/>
    <w:multiLevelType w:val="hybridMultilevel"/>
    <w:tmpl w:val="E8EA03C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F121917"/>
    <w:multiLevelType w:val="hybridMultilevel"/>
    <w:tmpl w:val="6DBA0102"/>
    <w:lvl w:ilvl="0" w:tplc="89E8014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42"/>
  </w:num>
  <w:num w:numId="4">
    <w:abstractNumId w:val="34"/>
  </w:num>
  <w:num w:numId="5">
    <w:abstractNumId w:val="32"/>
  </w:num>
  <w:num w:numId="6">
    <w:abstractNumId w:val="18"/>
  </w:num>
  <w:num w:numId="7">
    <w:abstractNumId w:val="1"/>
  </w:num>
  <w:num w:numId="8">
    <w:abstractNumId w:val="10"/>
  </w:num>
  <w:num w:numId="9">
    <w:abstractNumId w:val="13"/>
  </w:num>
  <w:num w:numId="10">
    <w:abstractNumId w:val="41"/>
  </w:num>
  <w:num w:numId="11">
    <w:abstractNumId w:val="43"/>
  </w:num>
  <w:num w:numId="12">
    <w:abstractNumId w:val="23"/>
  </w:num>
  <w:num w:numId="13">
    <w:abstractNumId w:val="30"/>
  </w:num>
  <w:num w:numId="14">
    <w:abstractNumId w:val="25"/>
  </w:num>
  <w:num w:numId="15">
    <w:abstractNumId w:val="11"/>
  </w:num>
  <w:num w:numId="16">
    <w:abstractNumId w:val="22"/>
  </w:num>
  <w:num w:numId="17">
    <w:abstractNumId w:val="28"/>
  </w:num>
  <w:num w:numId="18">
    <w:abstractNumId w:val="19"/>
  </w:num>
  <w:num w:numId="19">
    <w:abstractNumId w:val="40"/>
  </w:num>
  <w:num w:numId="20">
    <w:abstractNumId w:val="33"/>
  </w:num>
  <w:num w:numId="21">
    <w:abstractNumId w:val="29"/>
  </w:num>
  <w:num w:numId="22">
    <w:abstractNumId w:val="21"/>
  </w:num>
  <w:num w:numId="23">
    <w:abstractNumId w:val="7"/>
  </w:num>
  <w:num w:numId="24">
    <w:abstractNumId w:val="16"/>
  </w:num>
  <w:num w:numId="25">
    <w:abstractNumId w:val="9"/>
  </w:num>
  <w:num w:numId="26">
    <w:abstractNumId w:val="27"/>
  </w:num>
  <w:num w:numId="27">
    <w:abstractNumId w:val="38"/>
  </w:num>
  <w:num w:numId="28">
    <w:abstractNumId w:val="17"/>
  </w:num>
  <w:num w:numId="29">
    <w:abstractNumId w:val="3"/>
  </w:num>
  <w:num w:numId="30">
    <w:abstractNumId w:val="26"/>
  </w:num>
  <w:num w:numId="31">
    <w:abstractNumId w:val="24"/>
  </w:num>
  <w:num w:numId="32">
    <w:abstractNumId w:val="4"/>
  </w:num>
  <w:num w:numId="33">
    <w:abstractNumId w:val="35"/>
  </w:num>
  <w:num w:numId="34">
    <w:abstractNumId w:val="6"/>
  </w:num>
  <w:num w:numId="35">
    <w:abstractNumId w:val="36"/>
  </w:num>
  <w:num w:numId="36">
    <w:abstractNumId w:val="15"/>
  </w:num>
  <w:num w:numId="37">
    <w:abstractNumId w:val="14"/>
  </w:num>
  <w:num w:numId="38">
    <w:abstractNumId w:val="20"/>
  </w:num>
  <w:num w:numId="39">
    <w:abstractNumId w:val="37"/>
  </w:num>
  <w:num w:numId="40">
    <w:abstractNumId w:val="2"/>
  </w:num>
  <w:num w:numId="41">
    <w:abstractNumId w:val="0"/>
  </w:num>
  <w:num w:numId="42">
    <w:abstractNumId w:val="12"/>
  </w:num>
  <w:num w:numId="43">
    <w:abstractNumId w:val="8"/>
  </w:num>
  <w:num w:numId="44">
    <w:abstractNumId w:val="3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84D"/>
    <w:rsid w:val="0000117F"/>
    <w:rsid w:val="00010010"/>
    <w:rsid w:val="00015528"/>
    <w:rsid w:val="00016442"/>
    <w:rsid w:val="000179CE"/>
    <w:rsid w:val="00025372"/>
    <w:rsid w:val="0003044B"/>
    <w:rsid w:val="00033BFB"/>
    <w:rsid w:val="00034FC6"/>
    <w:rsid w:val="000350C7"/>
    <w:rsid w:val="000365AD"/>
    <w:rsid w:val="000368D9"/>
    <w:rsid w:val="00040694"/>
    <w:rsid w:val="00050260"/>
    <w:rsid w:val="0005105A"/>
    <w:rsid w:val="00064B57"/>
    <w:rsid w:val="000710BC"/>
    <w:rsid w:val="0007572C"/>
    <w:rsid w:val="000807BB"/>
    <w:rsid w:val="000827DD"/>
    <w:rsid w:val="00084034"/>
    <w:rsid w:val="00087409"/>
    <w:rsid w:val="000A036A"/>
    <w:rsid w:val="000A249B"/>
    <w:rsid w:val="000B0988"/>
    <w:rsid w:val="000B1930"/>
    <w:rsid w:val="000B246B"/>
    <w:rsid w:val="000B38D0"/>
    <w:rsid w:val="000B45B5"/>
    <w:rsid w:val="000B4FC6"/>
    <w:rsid w:val="000B5411"/>
    <w:rsid w:val="000C46DD"/>
    <w:rsid w:val="000E4A52"/>
    <w:rsid w:val="000F2F7A"/>
    <w:rsid w:val="000F3AB4"/>
    <w:rsid w:val="000F646C"/>
    <w:rsid w:val="00102E2A"/>
    <w:rsid w:val="001046BC"/>
    <w:rsid w:val="00107605"/>
    <w:rsid w:val="00113DA4"/>
    <w:rsid w:val="00115043"/>
    <w:rsid w:val="001164AB"/>
    <w:rsid w:val="001208C1"/>
    <w:rsid w:val="001234E4"/>
    <w:rsid w:val="00130829"/>
    <w:rsid w:val="00131D66"/>
    <w:rsid w:val="00132BB2"/>
    <w:rsid w:val="001424AD"/>
    <w:rsid w:val="00147072"/>
    <w:rsid w:val="00150ECB"/>
    <w:rsid w:val="0015201A"/>
    <w:rsid w:val="00163B9A"/>
    <w:rsid w:val="00164F47"/>
    <w:rsid w:val="00165E2C"/>
    <w:rsid w:val="001667B6"/>
    <w:rsid w:val="00186264"/>
    <w:rsid w:val="001947CF"/>
    <w:rsid w:val="001A2F02"/>
    <w:rsid w:val="001A3B76"/>
    <w:rsid w:val="001A7255"/>
    <w:rsid w:val="001B759C"/>
    <w:rsid w:val="001D0150"/>
    <w:rsid w:val="001D0487"/>
    <w:rsid w:val="001D339D"/>
    <w:rsid w:val="001D5555"/>
    <w:rsid w:val="001D56AD"/>
    <w:rsid w:val="001E3551"/>
    <w:rsid w:val="001E67ED"/>
    <w:rsid w:val="002008CD"/>
    <w:rsid w:val="002014A1"/>
    <w:rsid w:val="0020348F"/>
    <w:rsid w:val="0020399F"/>
    <w:rsid w:val="00206A69"/>
    <w:rsid w:val="00211929"/>
    <w:rsid w:val="002222B1"/>
    <w:rsid w:val="00222DC6"/>
    <w:rsid w:val="00226EC0"/>
    <w:rsid w:val="0023130A"/>
    <w:rsid w:val="0023143C"/>
    <w:rsid w:val="00237EC1"/>
    <w:rsid w:val="00241129"/>
    <w:rsid w:val="002427AA"/>
    <w:rsid w:val="00244802"/>
    <w:rsid w:val="00247D22"/>
    <w:rsid w:val="002527CA"/>
    <w:rsid w:val="00252E7D"/>
    <w:rsid w:val="00253B57"/>
    <w:rsid w:val="00254CF4"/>
    <w:rsid w:val="00257B74"/>
    <w:rsid w:val="0026447F"/>
    <w:rsid w:val="00264908"/>
    <w:rsid w:val="002669DA"/>
    <w:rsid w:val="002672FB"/>
    <w:rsid w:val="002720AA"/>
    <w:rsid w:val="002965B3"/>
    <w:rsid w:val="002A0E71"/>
    <w:rsid w:val="002A2D7E"/>
    <w:rsid w:val="002A7323"/>
    <w:rsid w:val="002A7745"/>
    <w:rsid w:val="002B022D"/>
    <w:rsid w:val="002B0D31"/>
    <w:rsid w:val="002B312C"/>
    <w:rsid w:val="002B6634"/>
    <w:rsid w:val="002B78FF"/>
    <w:rsid w:val="002D5C6D"/>
    <w:rsid w:val="002F1AED"/>
    <w:rsid w:val="002F369B"/>
    <w:rsid w:val="002F43CD"/>
    <w:rsid w:val="002F46D4"/>
    <w:rsid w:val="002F5DF4"/>
    <w:rsid w:val="00300331"/>
    <w:rsid w:val="00306364"/>
    <w:rsid w:val="00313382"/>
    <w:rsid w:val="0031476F"/>
    <w:rsid w:val="00321494"/>
    <w:rsid w:val="00325355"/>
    <w:rsid w:val="0032611E"/>
    <w:rsid w:val="00332982"/>
    <w:rsid w:val="00335286"/>
    <w:rsid w:val="003358B7"/>
    <w:rsid w:val="00340209"/>
    <w:rsid w:val="0034121C"/>
    <w:rsid w:val="003412FE"/>
    <w:rsid w:val="003478DB"/>
    <w:rsid w:val="00354BA4"/>
    <w:rsid w:val="003621BF"/>
    <w:rsid w:val="003725E6"/>
    <w:rsid w:val="00374C70"/>
    <w:rsid w:val="003812C6"/>
    <w:rsid w:val="00381F6D"/>
    <w:rsid w:val="003831A1"/>
    <w:rsid w:val="0038345E"/>
    <w:rsid w:val="0038441D"/>
    <w:rsid w:val="00391E56"/>
    <w:rsid w:val="003940BD"/>
    <w:rsid w:val="00394E01"/>
    <w:rsid w:val="00394F57"/>
    <w:rsid w:val="00395E60"/>
    <w:rsid w:val="003A07FC"/>
    <w:rsid w:val="003A0D6A"/>
    <w:rsid w:val="003A16D3"/>
    <w:rsid w:val="003A55E5"/>
    <w:rsid w:val="003A6A3D"/>
    <w:rsid w:val="003A6CE2"/>
    <w:rsid w:val="003A7428"/>
    <w:rsid w:val="003B4F67"/>
    <w:rsid w:val="003C59DD"/>
    <w:rsid w:val="003E560D"/>
    <w:rsid w:val="003F061E"/>
    <w:rsid w:val="003F074E"/>
    <w:rsid w:val="003F3E58"/>
    <w:rsid w:val="003F3EAF"/>
    <w:rsid w:val="0040124A"/>
    <w:rsid w:val="00402169"/>
    <w:rsid w:val="00410103"/>
    <w:rsid w:val="00440E7E"/>
    <w:rsid w:val="0045501F"/>
    <w:rsid w:val="00455636"/>
    <w:rsid w:val="004679C0"/>
    <w:rsid w:val="00496FD0"/>
    <w:rsid w:val="004A4DBE"/>
    <w:rsid w:val="004A7917"/>
    <w:rsid w:val="004B3872"/>
    <w:rsid w:val="004B64F5"/>
    <w:rsid w:val="004D3F6B"/>
    <w:rsid w:val="004D4640"/>
    <w:rsid w:val="004E649A"/>
    <w:rsid w:val="004F284D"/>
    <w:rsid w:val="004F3C54"/>
    <w:rsid w:val="004F4375"/>
    <w:rsid w:val="004F65A9"/>
    <w:rsid w:val="004F78EF"/>
    <w:rsid w:val="005042FF"/>
    <w:rsid w:val="00513AC2"/>
    <w:rsid w:val="005171B0"/>
    <w:rsid w:val="00524BD8"/>
    <w:rsid w:val="00534D98"/>
    <w:rsid w:val="00537405"/>
    <w:rsid w:val="005407C5"/>
    <w:rsid w:val="00541479"/>
    <w:rsid w:val="00542EE9"/>
    <w:rsid w:val="00545B78"/>
    <w:rsid w:val="005573C9"/>
    <w:rsid w:val="00560A64"/>
    <w:rsid w:val="005615BA"/>
    <w:rsid w:val="00562B4E"/>
    <w:rsid w:val="005729D1"/>
    <w:rsid w:val="00575594"/>
    <w:rsid w:val="005766DE"/>
    <w:rsid w:val="00577680"/>
    <w:rsid w:val="00584A31"/>
    <w:rsid w:val="00584F16"/>
    <w:rsid w:val="00585205"/>
    <w:rsid w:val="005859A2"/>
    <w:rsid w:val="00590D45"/>
    <w:rsid w:val="005A0259"/>
    <w:rsid w:val="005B442C"/>
    <w:rsid w:val="005C278E"/>
    <w:rsid w:val="005C28CB"/>
    <w:rsid w:val="005C67E6"/>
    <w:rsid w:val="005D131A"/>
    <w:rsid w:val="005D2CD5"/>
    <w:rsid w:val="005D7EB5"/>
    <w:rsid w:val="005E08F6"/>
    <w:rsid w:val="005E794A"/>
    <w:rsid w:val="005F7836"/>
    <w:rsid w:val="00607C2F"/>
    <w:rsid w:val="00626C2B"/>
    <w:rsid w:val="00632291"/>
    <w:rsid w:val="0063327A"/>
    <w:rsid w:val="006341B7"/>
    <w:rsid w:val="0063664A"/>
    <w:rsid w:val="00661E14"/>
    <w:rsid w:val="00663CD3"/>
    <w:rsid w:val="0066675F"/>
    <w:rsid w:val="006678A4"/>
    <w:rsid w:val="006858AC"/>
    <w:rsid w:val="006921B0"/>
    <w:rsid w:val="0069448F"/>
    <w:rsid w:val="006A361A"/>
    <w:rsid w:val="006A39F8"/>
    <w:rsid w:val="006A7AFA"/>
    <w:rsid w:val="006B0CEE"/>
    <w:rsid w:val="006C3C17"/>
    <w:rsid w:val="006D0F55"/>
    <w:rsid w:val="006E4823"/>
    <w:rsid w:val="006E6DBE"/>
    <w:rsid w:val="006F0185"/>
    <w:rsid w:val="006F2EBF"/>
    <w:rsid w:val="006F76F9"/>
    <w:rsid w:val="0070132A"/>
    <w:rsid w:val="007071B4"/>
    <w:rsid w:val="007112D1"/>
    <w:rsid w:val="00711EEA"/>
    <w:rsid w:val="00714477"/>
    <w:rsid w:val="00720D48"/>
    <w:rsid w:val="0072273A"/>
    <w:rsid w:val="00724209"/>
    <w:rsid w:val="0073119C"/>
    <w:rsid w:val="0074096B"/>
    <w:rsid w:val="00744003"/>
    <w:rsid w:val="00767F35"/>
    <w:rsid w:val="007765AC"/>
    <w:rsid w:val="00776987"/>
    <w:rsid w:val="00783886"/>
    <w:rsid w:val="007853DA"/>
    <w:rsid w:val="007A696A"/>
    <w:rsid w:val="007B1A01"/>
    <w:rsid w:val="007B4F13"/>
    <w:rsid w:val="007B78B6"/>
    <w:rsid w:val="007C0152"/>
    <w:rsid w:val="007C32AB"/>
    <w:rsid w:val="007C5582"/>
    <w:rsid w:val="007D2A13"/>
    <w:rsid w:val="007E1D58"/>
    <w:rsid w:val="007F4D45"/>
    <w:rsid w:val="007F58BA"/>
    <w:rsid w:val="008006B6"/>
    <w:rsid w:val="0080244C"/>
    <w:rsid w:val="00806227"/>
    <w:rsid w:val="00816987"/>
    <w:rsid w:val="008340CD"/>
    <w:rsid w:val="0083464B"/>
    <w:rsid w:val="00837317"/>
    <w:rsid w:val="0084434B"/>
    <w:rsid w:val="00851826"/>
    <w:rsid w:val="0085515B"/>
    <w:rsid w:val="0085533D"/>
    <w:rsid w:val="00857AC8"/>
    <w:rsid w:val="008636E6"/>
    <w:rsid w:val="00872BF4"/>
    <w:rsid w:val="00872C13"/>
    <w:rsid w:val="008734DF"/>
    <w:rsid w:val="00874215"/>
    <w:rsid w:val="008758CA"/>
    <w:rsid w:val="00886B49"/>
    <w:rsid w:val="00891686"/>
    <w:rsid w:val="00892F44"/>
    <w:rsid w:val="008A4069"/>
    <w:rsid w:val="008A790F"/>
    <w:rsid w:val="008B51B6"/>
    <w:rsid w:val="008C4A2C"/>
    <w:rsid w:val="008C7003"/>
    <w:rsid w:val="008D3047"/>
    <w:rsid w:val="008D4852"/>
    <w:rsid w:val="008D6A2F"/>
    <w:rsid w:val="008F0949"/>
    <w:rsid w:val="008F6810"/>
    <w:rsid w:val="009037AE"/>
    <w:rsid w:val="0090597C"/>
    <w:rsid w:val="00923F02"/>
    <w:rsid w:val="00933D73"/>
    <w:rsid w:val="00941EB7"/>
    <w:rsid w:val="00942EBC"/>
    <w:rsid w:val="00943F95"/>
    <w:rsid w:val="00956125"/>
    <w:rsid w:val="009573C0"/>
    <w:rsid w:val="0096284D"/>
    <w:rsid w:val="0096565E"/>
    <w:rsid w:val="0098035D"/>
    <w:rsid w:val="00980384"/>
    <w:rsid w:val="00984E7F"/>
    <w:rsid w:val="009860BF"/>
    <w:rsid w:val="00987159"/>
    <w:rsid w:val="00993D59"/>
    <w:rsid w:val="009A0C5D"/>
    <w:rsid w:val="009A151C"/>
    <w:rsid w:val="009A2854"/>
    <w:rsid w:val="009A5452"/>
    <w:rsid w:val="009A5F3F"/>
    <w:rsid w:val="009A6887"/>
    <w:rsid w:val="009B045B"/>
    <w:rsid w:val="009B73BC"/>
    <w:rsid w:val="009B75F6"/>
    <w:rsid w:val="009C15DD"/>
    <w:rsid w:val="009C4A1C"/>
    <w:rsid w:val="009C4C74"/>
    <w:rsid w:val="009D34E1"/>
    <w:rsid w:val="009D56EE"/>
    <w:rsid w:val="009D5CEC"/>
    <w:rsid w:val="009D71FE"/>
    <w:rsid w:val="009D788C"/>
    <w:rsid w:val="009E1BBB"/>
    <w:rsid w:val="009E480F"/>
    <w:rsid w:val="009E5059"/>
    <w:rsid w:val="00A03133"/>
    <w:rsid w:val="00A03A36"/>
    <w:rsid w:val="00A10F3F"/>
    <w:rsid w:val="00A1711C"/>
    <w:rsid w:val="00A21500"/>
    <w:rsid w:val="00A31DB2"/>
    <w:rsid w:val="00A323A3"/>
    <w:rsid w:val="00A32DE0"/>
    <w:rsid w:val="00A332A2"/>
    <w:rsid w:val="00A34B24"/>
    <w:rsid w:val="00A45195"/>
    <w:rsid w:val="00A465AD"/>
    <w:rsid w:val="00A47A18"/>
    <w:rsid w:val="00A54230"/>
    <w:rsid w:val="00A64227"/>
    <w:rsid w:val="00A64FE1"/>
    <w:rsid w:val="00A70440"/>
    <w:rsid w:val="00A745E7"/>
    <w:rsid w:val="00A7472B"/>
    <w:rsid w:val="00A753F6"/>
    <w:rsid w:val="00A80959"/>
    <w:rsid w:val="00A86459"/>
    <w:rsid w:val="00A869CF"/>
    <w:rsid w:val="00AA2BE7"/>
    <w:rsid w:val="00AC3281"/>
    <w:rsid w:val="00AC368E"/>
    <w:rsid w:val="00AC4D94"/>
    <w:rsid w:val="00AD0DC3"/>
    <w:rsid w:val="00AE0B40"/>
    <w:rsid w:val="00AE2042"/>
    <w:rsid w:val="00AF22F3"/>
    <w:rsid w:val="00AF413C"/>
    <w:rsid w:val="00B00CA9"/>
    <w:rsid w:val="00B078CB"/>
    <w:rsid w:val="00B16556"/>
    <w:rsid w:val="00B25F47"/>
    <w:rsid w:val="00B33CEB"/>
    <w:rsid w:val="00B52FA2"/>
    <w:rsid w:val="00B53012"/>
    <w:rsid w:val="00B54AC5"/>
    <w:rsid w:val="00B54AFE"/>
    <w:rsid w:val="00B55851"/>
    <w:rsid w:val="00B56737"/>
    <w:rsid w:val="00B61FB6"/>
    <w:rsid w:val="00B6456D"/>
    <w:rsid w:val="00B8031C"/>
    <w:rsid w:val="00B80E5F"/>
    <w:rsid w:val="00B8256C"/>
    <w:rsid w:val="00B8436C"/>
    <w:rsid w:val="00B86072"/>
    <w:rsid w:val="00B95368"/>
    <w:rsid w:val="00B9758D"/>
    <w:rsid w:val="00B97D32"/>
    <w:rsid w:val="00BA2ED1"/>
    <w:rsid w:val="00BA71B1"/>
    <w:rsid w:val="00BB02BE"/>
    <w:rsid w:val="00BB11A3"/>
    <w:rsid w:val="00BB2A25"/>
    <w:rsid w:val="00BE413E"/>
    <w:rsid w:val="00BE74BF"/>
    <w:rsid w:val="00BF33D7"/>
    <w:rsid w:val="00BF6148"/>
    <w:rsid w:val="00C0359C"/>
    <w:rsid w:val="00C063DC"/>
    <w:rsid w:val="00C126A2"/>
    <w:rsid w:val="00C16D27"/>
    <w:rsid w:val="00C24AFD"/>
    <w:rsid w:val="00C34B58"/>
    <w:rsid w:val="00C35532"/>
    <w:rsid w:val="00C35A8E"/>
    <w:rsid w:val="00C428F0"/>
    <w:rsid w:val="00C514B5"/>
    <w:rsid w:val="00C807D5"/>
    <w:rsid w:val="00C9321B"/>
    <w:rsid w:val="00C9571A"/>
    <w:rsid w:val="00C95CA5"/>
    <w:rsid w:val="00C96A1C"/>
    <w:rsid w:val="00CA0D22"/>
    <w:rsid w:val="00CA5552"/>
    <w:rsid w:val="00CA6AA8"/>
    <w:rsid w:val="00CB14B6"/>
    <w:rsid w:val="00CB4B95"/>
    <w:rsid w:val="00CB4CDE"/>
    <w:rsid w:val="00CB6E7B"/>
    <w:rsid w:val="00CB7833"/>
    <w:rsid w:val="00CC1FF4"/>
    <w:rsid w:val="00CC33D3"/>
    <w:rsid w:val="00CC4FE3"/>
    <w:rsid w:val="00CC7802"/>
    <w:rsid w:val="00CD27C7"/>
    <w:rsid w:val="00CD4ECA"/>
    <w:rsid w:val="00CD63D4"/>
    <w:rsid w:val="00CD7AEA"/>
    <w:rsid w:val="00CE3188"/>
    <w:rsid w:val="00CF0056"/>
    <w:rsid w:val="00CF2CDD"/>
    <w:rsid w:val="00D06935"/>
    <w:rsid w:val="00D06E18"/>
    <w:rsid w:val="00D119DC"/>
    <w:rsid w:val="00D146F9"/>
    <w:rsid w:val="00D15F8A"/>
    <w:rsid w:val="00D24F61"/>
    <w:rsid w:val="00D27EF2"/>
    <w:rsid w:val="00D373C9"/>
    <w:rsid w:val="00D37E38"/>
    <w:rsid w:val="00D4268B"/>
    <w:rsid w:val="00D4450B"/>
    <w:rsid w:val="00D627CD"/>
    <w:rsid w:val="00D83F6F"/>
    <w:rsid w:val="00D85629"/>
    <w:rsid w:val="00D85679"/>
    <w:rsid w:val="00D9242B"/>
    <w:rsid w:val="00DA2C9E"/>
    <w:rsid w:val="00DB37BB"/>
    <w:rsid w:val="00DC3348"/>
    <w:rsid w:val="00DD4AAF"/>
    <w:rsid w:val="00DE1578"/>
    <w:rsid w:val="00DE2170"/>
    <w:rsid w:val="00DE45B5"/>
    <w:rsid w:val="00DE7CE5"/>
    <w:rsid w:val="00E06EEF"/>
    <w:rsid w:val="00E07B8E"/>
    <w:rsid w:val="00E11457"/>
    <w:rsid w:val="00E114BF"/>
    <w:rsid w:val="00E30AFD"/>
    <w:rsid w:val="00E3738B"/>
    <w:rsid w:val="00E42309"/>
    <w:rsid w:val="00E4419D"/>
    <w:rsid w:val="00E5269C"/>
    <w:rsid w:val="00E61AFB"/>
    <w:rsid w:val="00E627E4"/>
    <w:rsid w:val="00E62CEA"/>
    <w:rsid w:val="00E70D6B"/>
    <w:rsid w:val="00E8044E"/>
    <w:rsid w:val="00E81BA9"/>
    <w:rsid w:val="00E83F49"/>
    <w:rsid w:val="00E84292"/>
    <w:rsid w:val="00E86494"/>
    <w:rsid w:val="00E93850"/>
    <w:rsid w:val="00E93BD7"/>
    <w:rsid w:val="00EA14D5"/>
    <w:rsid w:val="00EA349D"/>
    <w:rsid w:val="00EA630B"/>
    <w:rsid w:val="00EA7088"/>
    <w:rsid w:val="00EB12DC"/>
    <w:rsid w:val="00EB1EAF"/>
    <w:rsid w:val="00EB77B5"/>
    <w:rsid w:val="00EE1E80"/>
    <w:rsid w:val="00EE5552"/>
    <w:rsid w:val="00F1127F"/>
    <w:rsid w:val="00F2149C"/>
    <w:rsid w:val="00F3149F"/>
    <w:rsid w:val="00F35A50"/>
    <w:rsid w:val="00F404A0"/>
    <w:rsid w:val="00F42CB7"/>
    <w:rsid w:val="00F72744"/>
    <w:rsid w:val="00F745F9"/>
    <w:rsid w:val="00F74CD1"/>
    <w:rsid w:val="00F84788"/>
    <w:rsid w:val="00F8495D"/>
    <w:rsid w:val="00F90DFF"/>
    <w:rsid w:val="00FA13BB"/>
    <w:rsid w:val="00FA3D6A"/>
    <w:rsid w:val="00FB67D3"/>
    <w:rsid w:val="00FC22A3"/>
    <w:rsid w:val="00FC28C3"/>
    <w:rsid w:val="00FC2908"/>
    <w:rsid w:val="00FC79DF"/>
    <w:rsid w:val="00FD19AF"/>
    <w:rsid w:val="00FD4D2F"/>
    <w:rsid w:val="00FE0795"/>
    <w:rsid w:val="00FE154E"/>
    <w:rsid w:val="00FF6572"/>
    <w:rsid w:val="00FF7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40BD"/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3940BD"/>
    <w:pPr>
      <w:keepNext/>
      <w:jc w:val="both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3940BD"/>
    <w:pPr>
      <w:keepNext/>
      <w:jc w:val="center"/>
      <w:outlineLvl w:val="1"/>
    </w:pPr>
    <w:rPr>
      <w:b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A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Adresanaoblku">
    <w:name w:val="envelope address"/>
    <w:basedOn w:val="Normln"/>
    <w:rsid w:val="003940BD"/>
    <w:pPr>
      <w:framePr w:w="7920" w:h="1980" w:hRule="exact" w:hSpace="141" w:wrap="auto" w:hAnchor="page" w:xAlign="center" w:yAlign="bottom"/>
      <w:ind w:left="2880"/>
    </w:pPr>
  </w:style>
  <w:style w:type="paragraph" w:styleId="Zkladntext">
    <w:name w:val="Body Text"/>
    <w:basedOn w:val="Normln"/>
    <w:rsid w:val="003940BD"/>
    <w:pPr>
      <w:jc w:val="center"/>
    </w:pPr>
    <w:rPr>
      <w:b/>
    </w:rPr>
  </w:style>
  <w:style w:type="paragraph" w:styleId="Zkladntext2">
    <w:name w:val="Body Text 2"/>
    <w:basedOn w:val="Normln"/>
    <w:rsid w:val="003940BD"/>
    <w:pPr>
      <w:jc w:val="both"/>
    </w:pPr>
  </w:style>
  <w:style w:type="paragraph" w:styleId="Zhlav">
    <w:name w:val="header"/>
    <w:basedOn w:val="Normln"/>
    <w:rsid w:val="003940B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940BD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940BD"/>
  </w:style>
  <w:style w:type="table" w:styleId="Mkatabulky">
    <w:name w:val="Table Grid"/>
    <w:basedOn w:val="Normlntabulka"/>
    <w:rsid w:val="008D3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semiHidden/>
    <w:rsid w:val="00956125"/>
    <w:rPr>
      <w:rFonts w:ascii="Tahoma" w:hAnsi="Tahoma" w:cs="Tahoma"/>
      <w:sz w:val="16"/>
      <w:szCs w:val="16"/>
    </w:rPr>
  </w:style>
  <w:style w:type="paragraph" w:styleId="Rozvrendokumentu">
    <w:name w:val="Document Map"/>
    <w:basedOn w:val="Normln"/>
    <w:semiHidden/>
    <w:rsid w:val="00E61AFB"/>
    <w:pPr>
      <w:shd w:val="clear" w:color="auto" w:fill="000080"/>
    </w:pPr>
    <w:rPr>
      <w:rFonts w:ascii="Tahoma" w:hAnsi="Tahoma" w:cs="Tahoma"/>
      <w:sz w:val="20"/>
    </w:rPr>
  </w:style>
  <w:style w:type="paragraph" w:customStyle="1" w:styleId="slovanodstavec">
    <w:name w:val="číslovaný odstavec"/>
    <w:basedOn w:val="Normln"/>
    <w:rsid w:val="00264908"/>
    <w:pPr>
      <w:widowControl w:val="0"/>
      <w:numPr>
        <w:numId w:val="7"/>
      </w:numPr>
      <w:autoSpaceDE w:val="0"/>
      <w:autoSpaceDN w:val="0"/>
      <w:adjustRightInd w:val="0"/>
      <w:spacing w:line="273" w:lineRule="atLeast"/>
    </w:pPr>
    <w:rPr>
      <w:rFonts w:ascii="Times New Roman" w:hAnsi="Times New Roman"/>
      <w:sz w:val="22"/>
      <w:szCs w:val="24"/>
    </w:rPr>
  </w:style>
  <w:style w:type="paragraph" w:styleId="Odstavecseseznamem">
    <w:name w:val="List Paragraph"/>
    <w:basedOn w:val="Normln"/>
    <w:uiPriority w:val="34"/>
    <w:qFormat/>
    <w:rsid w:val="00264908"/>
    <w:pPr>
      <w:ind w:left="708"/>
    </w:pPr>
    <w:rPr>
      <w:rFonts w:ascii="Times New Roman" w:hAnsi="Times New Roman"/>
      <w:szCs w:val="24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0F646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rsid w:val="000F646C"/>
    <w:rPr>
      <w:rFonts w:ascii="Arial" w:hAnsi="Arial"/>
      <w:sz w:val="24"/>
    </w:rPr>
  </w:style>
  <w:style w:type="paragraph" w:styleId="Prosttext">
    <w:name w:val="Plain Text"/>
    <w:basedOn w:val="Normln"/>
    <w:link w:val="ProsttextChar"/>
    <w:rsid w:val="005E08F6"/>
    <w:rPr>
      <w:rFonts w:ascii="Times New Roman" w:hAnsi="Times New Roman"/>
      <w:sz w:val="18"/>
    </w:rPr>
  </w:style>
  <w:style w:type="character" w:customStyle="1" w:styleId="ProsttextChar">
    <w:name w:val="Prostý text Char"/>
    <w:link w:val="Prosttext"/>
    <w:rsid w:val="005E08F6"/>
    <w:rPr>
      <w:sz w:val="18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BA2ED1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BA2ED1"/>
    <w:rPr>
      <w:rFonts w:ascii="Arial" w:hAnsi="Arial"/>
      <w:sz w:val="16"/>
      <w:szCs w:val="16"/>
    </w:rPr>
  </w:style>
  <w:style w:type="character" w:customStyle="1" w:styleId="ZpatChar">
    <w:name w:val="Zápatí Char"/>
    <w:link w:val="Zpat"/>
    <w:uiPriority w:val="99"/>
    <w:rsid w:val="00B55851"/>
    <w:rPr>
      <w:rFonts w:ascii="Arial" w:hAnsi="Arial"/>
      <w:sz w:val="24"/>
    </w:rPr>
  </w:style>
  <w:style w:type="character" w:styleId="Hypertextovodkaz">
    <w:name w:val="Hyperlink"/>
    <w:basedOn w:val="Standardnpsmoodstavce"/>
    <w:uiPriority w:val="99"/>
    <w:unhideWhenUsed/>
    <w:rsid w:val="002008CD"/>
    <w:rPr>
      <w:color w:val="0000FF"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A361A"/>
    <w:rPr>
      <w:rFonts w:asciiTheme="minorHAnsi" w:eastAsiaTheme="minorEastAsia" w:hAnsiTheme="minorHAnsi" w:cstheme="minorBidi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sparek@mucl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leinova@mucl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808AA6-45D2-49BA-AF0D-9C0B560A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9</Pages>
  <Words>2705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MANDÁTNí SMLOUVA NA VÝKON INŽENÝRSKÉ ČINNOSTI A TECHNICKÉHO DOZORU INVESTORA PRO ODKANALIZOVÁNÍ OBCE KRCHLEBY PODTLAKO-VOU KANALIZACÍ R O E V A C</vt:lpstr>
    </vt:vector>
  </TitlesOfParts>
  <Company>ATC</Company>
  <LinksUpToDate>false</LinksUpToDate>
  <CharactersWithSpaces>18634</CharactersWithSpaces>
  <SharedDoc>false</SharedDoc>
  <HLinks>
    <vt:vector size="12" baseType="variant">
      <vt:variant>
        <vt:i4>5111905</vt:i4>
      </vt:variant>
      <vt:variant>
        <vt:i4>3</vt:i4>
      </vt:variant>
      <vt:variant>
        <vt:i4>0</vt:i4>
      </vt:variant>
      <vt:variant>
        <vt:i4>5</vt:i4>
      </vt:variant>
      <vt:variant>
        <vt:lpwstr>mailto:kleinova@mucl.cz</vt:lpwstr>
      </vt:variant>
      <vt:variant>
        <vt:lpwstr/>
      </vt:variant>
      <vt:variant>
        <vt:i4>4456546</vt:i4>
      </vt:variant>
      <vt:variant>
        <vt:i4>0</vt:i4>
      </vt:variant>
      <vt:variant>
        <vt:i4>0</vt:i4>
      </vt:variant>
      <vt:variant>
        <vt:i4>5</vt:i4>
      </vt:variant>
      <vt:variant>
        <vt:lpwstr>mailto:kasparek@mucl.cz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MANDÁTNí SMLOUVA NA VÝKON INŽENÝRSKÉ ČINNOSTI A TECHNICKÉHO DOZORU INVESTORA PRO ODKANALIZOVÁNÍ OBCE KRCHLEBY PODTLAKO-VOU KANALIZACÍ R O E V A C</dc:title>
  <dc:creator>Jan Blecha</dc:creator>
  <cp:lastModifiedBy>hofmanova</cp:lastModifiedBy>
  <cp:revision>15</cp:revision>
  <cp:lastPrinted>2017-06-21T07:17:00Z</cp:lastPrinted>
  <dcterms:created xsi:type="dcterms:W3CDTF">2017-04-20T07:47:00Z</dcterms:created>
  <dcterms:modified xsi:type="dcterms:W3CDTF">2017-07-03T08:11:00Z</dcterms:modified>
</cp:coreProperties>
</file>